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45" w:rsidRPr="006D194A" w:rsidRDefault="0070128A">
      <w:pPr>
        <w:tabs>
          <w:tab w:val="center" w:pos="4677"/>
          <w:tab w:val="left" w:pos="7163"/>
        </w:tabs>
        <w:spacing w:after="0" w:line="276" w:lineRule="auto"/>
        <w:rPr>
          <w:rFonts w:ascii="Trebuchet MS" w:hAnsi="Trebuchet MS"/>
          <w:b/>
          <w:color w:val="6DAA7F"/>
          <w:sz w:val="24"/>
          <w:szCs w:val="24"/>
          <w:lang w:val="en-US"/>
        </w:rPr>
      </w:pPr>
      <w:r w:rsidRPr="006D194A">
        <w:rPr>
          <w:rFonts w:ascii="Trebuchet MS" w:hAnsi="Trebuchet MS"/>
          <w:sz w:val="24"/>
          <w:szCs w:val="24"/>
        </w:rPr>
        <w:tab/>
      </w:r>
      <w:r w:rsidR="00AD4AA2" w:rsidRPr="001D550A">
        <w:rPr>
          <w:rFonts w:ascii="Trebuchet MS" w:hAnsi="Trebuchet MS"/>
          <w:b/>
          <w:sz w:val="24"/>
          <w:szCs w:val="24"/>
          <w:lang w:val="en-US"/>
        </w:rPr>
        <w:t>International Conference</w:t>
      </w:r>
    </w:p>
    <w:p w:rsidR="00AD4AA2" w:rsidRPr="006D194A" w:rsidRDefault="00AD4AA2">
      <w:pPr>
        <w:tabs>
          <w:tab w:val="center" w:pos="4677"/>
          <w:tab w:val="left" w:pos="7163"/>
        </w:tabs>
        <w:spacing w:after="0" w:line="276" w:lineRule="auto"/>
        <w:jc w:val="center"/>
        <w:rPr>
          <w:rFonts w:ascii="Trebuchet MS" w:hAnsi="Trebuchet MS"/>
          <w:b/>
          <w:bCs/>
          <w:color w:val="6DAA7F"/>
          <w:sz w:val="24"/>
          <w:szCs w:val="24"/>
          <w:lang w:val="en-US"/>
        </w:rPr>
      </w:pPr>
      <w:r w:rsidRPr="006D194A">
        <w:rPr>
          <w:rFonts w:ascii="Trebuchet MS" w:hAnsi="Trebuchet MS"/>
          <w:b/>
          <w:bCs/>
          <w:color w:val="6DAA7F"/>
          <w:sz w:val="24"/>
          <w:szCs w:val="24"/>
          <w:lang w:val="en-US"/>
        </w:rPr>
        <w:t xml:space="preserve">Regional </w:t>
      </w:r>
      <w:r w:rsidR="001D550A">
        <w:rPr>
          <w:rFonts w:ascii="Trebuchet MS" w:hAnsi="Trebuchet MS"/>
          <w:b/>
          <w:bCs/>
          <w:color w:val="6DAA7F"/>
          <w:sz w:val="24"/>
          <w:szCs w:val="24"/>
        </w:rPr>
        <w:t>С</w:t>
      </w:r>
      <w:proofErr w:type="spellStart"/>
      <w:r w:rsidRPr="006D194A">
        <w:rPr>
          <w:rFonts w:ascii="Trebuchet MS" w:hAnsi="Trebuchet MS"/>
          <w:b/>
          <w:bCs/>
          <w:color w:val="6DAA7F"/>
          <w:sz w:val="24"/>
          <w:szCs w:val="24"/>
          <w:lang w:val="en-US"/>
        </w:rPr>
        <w:t>ooperation</w:t>
      </w:r>
      <w:proofErr w:type="spellEnd"/>
      <w:r w:rsidRPr="006D194A">
        <w:rPr>
          <w:rFonts w:ascii="Trebuchet MS" w:hAnsi="Trebuchet MS"/>
          <w:b/>
          <w:bCs/>
          <w:color w:val="6DAA7F"/>
          <w:sz w:val="24"/>
          <w:szCs w:val="24"/>
          <w:lang w:val="en-US"/>
        </w:rPr>
        <w:t xml:space="preserve"> within BRICS:</w:t>
      </w:r>
    </w:p>
    <w:p w:rsidR="008A4745" w:rsidRPr="006D194A" w:rsidRDefault="001D550A">
      <w:pPr>
        <w:tabs>
          <w:tab w:val="center" w:pos="4677"/>
          <w:tab w:val="left" w:pos="7163"/>
        </w:tabs>
        <w:spacing w:after="0" w:line="276" w:lineRule="auto"/>
        <w:jc w:val="center"/>
        <w:rPr>
          <w:rFonts w:ascii="Trebuchet MS" w:hAnsi="Trebuchet MS"/>
          <w:b/>
          <w:bCs/>
          <w:color w:val="3A5C97"/>
          <w:sz w:val="24"/>
          <w:szCs w:val="24"/>
          <w:lang w:val="en-US"/>
        </w:rPr>
      </w:pPr>
      <w:r>
        <w:rPr>
          <w:rFonts w:ascii="Trebuchet MS" w:hAnsi="Trebuchet MS"/>
          <w:b/>
          <w:bCs/>
          <w:color w:val="6DAA7F"/>
          <w:sz w:val="24"/>
          <w:szCs w:val="24"/>
          <w:lang w:val="en-US"/>
        </w:rPr>
        <w:t>M</w:t>
      </w:r>
      <w:r w:rsidR="00AD4AA2" w:rsidRPr="006D194A">
        <w:rPr>
          <w:rFonts w:ascii="Trebuchet MS" w:hAnsi="Trebuchet MS"/>
          <w:b/>
          <w:bCs/>
          <w:color w:val="6DAA7F"/>
          <w:sz w:val="24"/>
          <w:szCs w:val="24"/>
          <w:lang w:val="en-US"/>
        </w:rPr>
        <w:t xml:space="preserve">odern </w:t>
      </w:r>
      <w:r>
        <w:rPr>
          <w:rFonts w:ascii="Trebuchet MS" w:hAnsi="Trebuchet MS"/>
          <w:b/>
          <w:bCs/>
          <w:color w:val="6DAA7F"/>
          <w:sz w:val="24"/>
          <w:szCs w:val="24"/>
          <w:lang w:val="en-US"/>
        </w:rPr>
        <w:t>E</w:t>
      </w:r>
      <w:r w:rsidR="00AD4AA2" w:rsidRPr="006D194A">
        <w:rPr>
          <w:rFonts w:ascii="Trebuchet MS" w:hAnsi="Trebuchet MS"/>
          <w:b/>
          <w:bCs/>
          <w:color w:val="6DAA7F"/>
          <w:sz w:val="24"/>
          <w:szCs w:val="24"/>
          <w:lang w:val="en-US"/>
        </w:rPr>
        <w:t xml:space="preserve">nvironmental and </w:t>
      </w:r>
      <w:r>
        <w:rPr>
          <w:rFonts w:ascii="Trebuchet MS" w:hAnsi="Trebuchet MS"/>
          <w:b/>
          <w:bCs/>
          <w:color w:val="6DAA7F"/>
          <w:sz w:val="24"/>
          <w:szCs w:val="24"/>
          <w:lang w:val="en-US"/>
        </w:rPr>
        <w:t>N</w:t>
      </w:r>
      <w:r w:rsidR="00AD4AA2" w:rsidRPr="006D194A">
        <w:rPr>
          <w:rFonts w:ascii="Trebuchet MS" w:hAnsi="Trebuchet MS"/>
          <w:b/>
          <w:bCs/>
          <w:color w:val="6DAA7F"/>
          <w:sz w:val="24"/>
          <w:szCs w:val="24"/>
          <w:lang w:val="en-US"/>
        </w:rPr>
        <w:t xml:space="preserve">ature </w:t>
      </w:r>
      <w:r>
        <w:rPr>
          <w:rFonts w:ascii="Trebuchet MS" w:hAnsi="Trebuchet MS"/>
          <w:b/>
          <w:bCs/>
          <w:color w:val="6DAA7F"/>
          <w:sz w:val="24"/>
          <w:szCs w:val="24"/>
          <w:lang w:val="en-US"/>
        </w:rPr>
        <w:t>M</w:t>
      </w:r>
      <w:r w:rsidR="00AD4AA2" w:rsidRPr="006D194A">
        <w:rPr>
          <w:rFonts w:ascii="Trebuchet MS" w:hAnsi="Trebuchet MS"/>
          <w:b/>
          <w:bCs/>
          <w:color w:val="6DAA7F"/>
          <w:sz w:val="24"/>
          <w:szCs w:val="24"/>
          <w:lang w:val="en-US"/>
        </w:rPr>
        <w:t xml:space="preserve">anagement </w:t>
      </w:r>
      <w:r>
        <w:rPr>
          <w:rFonts w:ascii="Trebuchet MS" w:hAnsi="Trebuchet MS"/>
          <w:b/>
          <w:bCs/>
          <w:color w:val="6DAA7F"/>
          <w:sz w:val="24"/>
          <w:szCs w:val="24"/>
          <w:lang w:val="en-US"/>
        </w:rPr>
        <w:t>I</w:t>
      </w:r>
      <w:r w:rsidR="00AD4AA2" w:rsidRPr="006D194A">
        <w:rPr>
          <w:rFonts w:ascii="Trebuchet MS" w:hAnsi="Trebuchet MS"/>
          <w:b/>
          <w:bCs/>
          <w:color w:val="6DAA7F"/>
          <w:sz w:val="24"/>
          <w:szCs w:val="24"/>
          <w:lang w:val="en-US"/>
        </w:rPr>
        <w:t>ssues</w:t>
      </w:r>
    </w:p>
    <w:p w:rsidR="008A4745" w:rsidRPr="006D194A" w:rsidRDefault="008A4745">
      <w:pPr>
        <w:tabs>
          <w:tab w:val="center" w:pos="4677"/>
          <w:tab w:val="left" w:pos="7163"/>
        </w:tabs>
        <w:spacing w:after="0" w:line="276" w:lineRule="auto"/>
        <w:jc w:val="center"/>
        <w:rPr>
          <w:rFonts w:ascii="Trebuchet MS" w:hAnsi="Trebuchet MS"/>
          <w:sz w:val="24"/>
          <w:szCs w:val="24"/>
          <w:lang w:val="en-US"/>
        </w:rPr>
      </w:pPr>
    </w:p>
    <w:p w:rsidR="008A4745" w:rsidRPr="006D194A" w:rsidRDefault="00AD4AA2">
      <w:pPr>
        <w:tabs>
          <w:tab w:val="center" w:pos="4677"/>
          <w:tab w:val="left" w:pos="7163"/>
        </w:tabs>
        <w:spacing w:after="0" w:line="276" w:lineRule="auto"/>
        <w:jc w:val="center"/>
        <w:rPr>
          <w:rFonts w:ascii="Trebuchet MS" w:hAnsi="Trebuchet MS"/>
          <w:sz w:val="24"/>
          <w:szCs w:val="24"/>
          <w:lang w:val="en-US"/>
        </w:rPr>
      </w:pPr>
      <w:r w:rsidRPr="006D194A">
        <w:rPr>
          <w:rFonts w:ascii="Trebuchet MS" w:hAnsi="Trebuchet MS"/>
          <w:sz w:val="24"/>
          <w:szCs w:val="24"/>
          <w:lang w:val="en-US"/>
        </w:rPr>
        <w:t>Petrozavodsk</w:t>
      </w:r>
      <w:r w:rsidR="0070128A" w:rsidRPr="006D194A">
        <w:rPr>
          <w:rFonts w:ascii="Trebuchet MS" w:hAnsi="Trebuchet MS"/>
          <w:sz w:val="24"/>
          <w:szCs w:val="24"/>
          <w:lang w:val="en-US"/>
        </w:rPr>
        <w:t xml:space="preserve">, </w:t>
      </w:r>
      <w:r w:rsidRPr="006D194A">
        <w:rPr>
          <w:rFonts w:ascii="Trebuchet MS" w:hAnsi="Trebuchet MS"/>
          <w:sz w:val="24"/>
          <w:szCs w:val="24"/>
          <w:lang w:val="en-US"/>
        </w:rPr>
        <w:t xml:space="preserve">September </w:t>
      </w:r>
      <w:r w:rsidR="0070128A" w:rsidRPr="006D194A">
        <w:rPr>
          <w:rFonts w:ascii="Trebuchet MS" w:hAnsi="Trebuchet MS"/>
          <w:sz w:val="24"/>
          <w:szCs w:val="24"/>
          <w:lang w:val="en-US"/>
        </w:rPr>
        <w:t>18-20</w:t>
      </w:r>
      <w:r w:rsidRPr="006D194A">
        <w:rPr>
          <w:rFonts w:ascii="Trebuchet MS" w:hAnsi="Trebuchet MS"/>
          <w:sz w:val="24"/>
          <w:szCs w:val="24"/>
          <w:lang w:val="en-US"/>
        </w:rPr>
        <w:t>, 2024</w:t>
      </w:r>
    </w:p>
    <w:p w:rsidR="008A4745" w:rsidRPr="006D194A" w:rsidRDefault="008A4745">
      <w:pPr>
        <w:tabs>
          <w:tab w:val="center" w:pos="4677"/>
          <w:tab w:val="left" w:pos="7163"/>
        </w:tabs>
        <w:spacing w:after="0" w:line="276" w:lineRule="auto"/>
        <w:jc w:val="center"/>
        <w:rPr>
          <w:rFonts w:ascii="Trebuchet MS" w:hAnsi="Trebuchet MS"/>
          <w:b/>
          <w:bCs/>
          <w:sz w:val="24"/>
          <w:szCs w:val="24"/>
          <w:lang w:val="en-US"/>
        </w:rPr>
      </w:pPr>
    </w:p>
    <w:p w:rsidR="008A4745" w:rsidRPr="006D194A" w:rsidRDefault="00AD4AA2">
      <w:pPr>
        <w:tabs>
          <w:tab w:val="center" w:pos="4677"/>
          <w:tab w:val="left" w:pos="7163"/>
        </w:tabs>
        <w:spacing w:after="0" w:line="276" w:lineRule="auto"/>
        <w:jc w:val="center"/>
        <w:rPr>
          <w:rFonts w:ascii="Trebuchet MS" w:hAnsi="Trebuchet MS"/>
          <w:sz w:val="24"/>
          <w:szCs w:val="24"/>
          <w:lang w:val="en-US"/>
        </w:rPr>
      </w:pPr>
      <w:r w:rsidRPr="006D194A">
        <w:rPr>
          <w:rFonts w:ascii="Trebuchet MS" w:hAnsi="Trebuchet MS"/>
          <w:sz w:val="24"/>
          <w:szCs w:val="24"/>
          <w:lang w:val="en-US"/>
        </w:rPr>
        <w:t>Second Circular</w:t>
      </w:r>
    </w:p>
    <w:p w:rsidR="008A4745" w:rsidRPr="006D194A" w:rsidRDefault="008A4745">
      <w:pPr>
        <w:tabs>
          <w:tab w:val="center" w:pos="4677"/>
          <w:tab w:val="left" w:pos="7163"/>
        </w:tabs>
        <w:spacing w:after="0" w:line="276" w:lineRule="auto"/>
        <w:jc w:val="center"/>
        <w:rPr>
          <w:rFonts w:ascii="Trebuchet MS" w:hAnsi="Trebuchet MS"/>
          <w:sz w:val="24"/>
          <w:szCs w:val="24"/>
          <w:lang w:val="en-US"/>
        </w:rPr>
      </w:pPr>
    </w:p>
    <w:p w:rsidR="008A4745" w:rsidRPr="006D194A" w:rsidRDefault="00AD4AA2">
      <w:pPr>
        <w:tabs>
          <w:tab w:val="center" w:pos="4677"/>
          <w:tab w:val="left" w:pos="7163"/>
        </w:tabs>
        <w:spacing w:after="0" w:line="276" w:lineRule="auto"/>
        <w:jc w:val="center"/>
        <w:rPr>
          <w:rFonts w:ascii="Trebuchet MS" w:hAnsi="Trebuchet MS"/>
          <w:sz w:val="24"/>
          <w:szCs w:val="24"/>
          <w:lang w:val="en-US"/>
        </w:rPr>
      </w:pPr>
      <w:r w:rsidRPr="006D194A">
        <w:rPr>
          <w:rFonts w:ascii="Trebuchet MS" w:hAnsi="Trebuchet MS"/>
          <w:sz w:val="24"/>
          <w:szCs w:val="24"/>
          <w:lang w:val="en-US"/>
        </w:rPr>
        <w:t>Dear colleagues,</w:t>
      </w:r>
    </w:p>
    <w:p w:rsidR="008A4745" w:rsidRPr="006D194A" w:rsidRDefault="008A4745">
      <w:pPr>
        <w:spacing w:after="0" w:line="276" w:lineRule="auto"/>
        <w:jc w:val="both"/>
        <w:rPr>
          <w:rFonts w:ascii="Trebuchet MS" w:hAnsi="Trebuchet MS"/>
          <w:sz w:val="24"/>
          <w:szCs w:val="24"/>
          <w:lang w:val="en-US"/>
        </w:rPr>
      </w:pPr>
    </w:p>
    <w:p w:rsidR="008A4745" w:rsidRPr="006D194A" w:rsidRDefault="00AD4AA2">
      <w:pPr>
        <w:spacing w:after="0" w:line="276" w:lineRule="auto"/>
        <w:jc w:val="both"/>
        <w:rPr>
          <w:rFonts w:ascii="Trebuchet MS" w:hAnsi="Trebuchet MS"/>
          <w:sz w:val="24"/>
          <w:szCs w:val="24"/>
          <w:lang w:val="en-US"/>
        </w:rPr>
      </w:pPr>
      <w:proofErr w:type="gramStart"/>
      <w:r w:rsidRPr="006D194A">
        <w:rPr>
          <w:rFonts w:ascii="Trebuchet MS" w:hAnsi="Trebuchet MS"/>
          <w:sz w:val="24"/>
          <w:szCs w:val="24"/>
          <w:lang w:val="en-US"/>
        </w:rPr>
        <w:t>on</w:t>
      </w:r>
      <w:proofErr w:type="gramEnd"/>
      <w:r w:rsidRPr="006D194A">
        <w:rPr>
          <w:rFonts w:ascii="Trebuchet MS" w:hAnsi="Trebuchet MS"/>
          <w:sz w:val="24"/>
          <w:szCs w:val="24"/>
          <w:lang w:val="en-US"/>
        </w:rPr>
        <w:t xml:space="preserve"> behalf of the Organizing Committee we thank everybody for registering for this conference. This circular provides further information about the conference, its constituent events,</w:t>
      </w:r>
      <w:r w:rsidR="0070128A" w:rsidRPr="006D194A">
        <w:rPr>
          <w:rFonts w:ascii="Trebuchet MS" w:hAnsi="Trebuchet MS"/>
          <w:sz w:val="24"/>
          <w:szCs w:val="24"/>
          <w:lang w:val="en-US"/>
        </w:rPr>
        <w:t xml:space="preserve"> </w:t>
      </w:r>
      <w:r w:rsidRPr="006D194A">
        <w:rPr>
          <w:rFonts w:ascii="Trebuchet MS" w:hAnsi="Trebuchet MS"/>
          <w:sz w:val="24"/>
          <w:szCs w:val="24"/>
          <w:lang w:val="en-US"/>
        </w:rPr>
        <w:t>as well as travel and accommodation in Petrozavodsk.</w:t>
      </w:r>
    </w:p>
    <w:p w:rsidR="008A4745" w:rsidRPr="006D194A" w:rsidRDefault="008A4745">
      <w:pPr>
        <w:spacing w:after="0" w:line="276" w:lineRule="auto"/>
        <w:jc w:val="both"/>
        <w:rPr>
          <w:rFonts w:ascii="Trebuchet MS" w:hAnsi="Trebuchet MS"/>
          <w:b/>
          <w:sz w:val="24"/>
          <w:szCs w:val="24"/>
          <w:lang w:val="en-US"/>
        </w:rPr>
      </w:pPr>
    </w:p>
    <w:p w:rsidR="008A4745" w:rsidRPr="006D194A" w:rsidRDefault="00AD4AA2">
      <w:pPr>
        <w:spacing w:after="0" w:line="276" w:lineRule="auto"/>
        <w:rPr>
          <w:rFonts w:ascii="Trebuchet MS" w:hAnsi="Trebuchet MS"/>
          <w:b/>
          <w:bCs/>
          <w:color w:val="6DAA7F"/>
          <w:sz w:val="24"/>
          <w:szCs w:val="24"/>
          <w:lang w:val="en-US"/>
        </w:rPr>
      </w:pPr>
      <w:r w:rsidRPr="006D194A">
        <w:rPr>
          <w:rFonts w:ascii="Trebuchet MS" w:hAnsi="Trebuchet MS"/>
          <w:b/>
          <w:color w:val="6DAA7F"/>
          <w:sz w:val="24"/>
          <w:szCs w:val="24"/>
          <w:lang w:val="en-US"/>
        </w:rPr>
        <w:t>CONFERENCE ORGANIZERS</w:t>
      </w:r>
      <w:r w:rsidR="0070128A" w:rsidRPr="006D194A">
        <w:rPr>
          <w:rFonts w:ascii="Trebuchet MS" w:hAnsi="Trebuchet MS"/>
          <w:b/>
          <w:color w:val="6DAA7F"/>
          <w:sz w:val="24"/>
          <w:szCs w:val="24"/>
          <w:lang w:val="en-US"/>
        </w:rPr>
        <w:t>:</w:t>
      </w:r>
    </w:p>
    <w:p w:rsidR="008A4745" w:rsidRPr="006D194A" w:rsidRDefault="0070128A">
      <w:pPr>
        <w:spacing w:after="0" w:line="276" w:lineRule="auto"/>
        <w:rPr>
          <w:rFonts w:ascii="Trebuchet MS" w:hAnsi="Trebuchet MS"/>
          <w:sz w:val="24"/>
          <w:szCs w:val="24"/>
          <w:lang w:val="en-US"/>
        </w:rPr>
      </w:pPr>
      <w:r w:rsidRPr="006D194A">
        <w:rPr>
          <w:rFonts w:ascii="Trebuchet MS" w:hAnsi="Trebuchet MS"/>
          <w:sz w:val="24"/>
          <w:szCs w:val="24"/>
          <w:lang w:val="en-US"/>
        </w:rPr>
        <w:t xml:space="preserve">• </w:t>
      </w:r>
      <w:r w:rsidR="00AD4AA2" w:rsidRPr="006D194A">
        <w:rPr>
          <w:rFonts w:ascii="Trebuchet MS" w:hAnsi="Trebuchet MS"/>
          <w:sz w:val="24"/>
          <w:szCs w:val="24"/>
          <w:lang w:val="en-US"/>
        </w:rPr>
        <w:t>National Committee on BRICS Research</w:t>
      </w:r>
      <w:r w:rsidR="00B8544C" w:rsidRPr="006D194A">
        <w:rPr>
          <w:rFonts w:ascii="Trebuchet MS" w:hAnsi="Trebuchet MS"/>
          <w:sz w:val="24"/>
          <w:szCs w:val="24"/>
          <w:lang w:val="en-US"/>
        </w:rPr>
        <w:t xml:space="preserve"> (NCR BRICS)</w:t>
      </w:r>
      <w:r w:rsidR="00AD4AA2" w:rsidRPr="006D194A">
        <w:rPr>
          <w:rFonts w:ascii="Trebuchet MS" w:hAnsi="Trebuchet MS"/>
          <w:sz w:val="24"/>
          <w:szCs w:val="24"/>
          <w:lang w:val="en-US"/>
        </w:rPr>
        <w:t>, Russia</w:t>
      </w:r>
    </w:p>
    <w:p w:rsidR="008A4745" w:rsidRPr="006D194A" w:rsidRDefault="0070128A">
      <w:pPr>
        <w:spacing w:after="0" w:line="276" w:lineRule="auto"/>
        <w:jc w:val="both"/>
        <w:rPr>
          <w:rFonts w:ascii="Trebuchet MS" w:hAnsi="Trebuchet MS"/>
          <w:sz w:val="24"/>
          <w:szCs w:val="24"/>
          <w:lang w:val="en-US"/>
        </w:rPr>
      </w:pPr>
      <w:r w:rsidRPr="006D194A">
        <w:rPr>
          <w:rFonts w:ascii="Trebuchet MS" w:hAnsi="Trebuchet MS"/>
          <w:sz w:val="24"/>
          <w:szCs w:val="24"/>
          <w:lang w:val="en-US"/>
        </w:rPr>
        <w:t xml:space="preserve">• </w:t>
      </w:r>
      <w:r w:rsidR="00AD4AA2" w:rsidRPr="006D194A">
        <w:rPr>
          <w:rFonts w:ascii="Trebuchet MS" w:hAnsi="Trebuchet MS"/>
          <w:sz w:val="24"/>
          <w:szCs w:val="24"/>
          <w:lang w:val="en-US"/>
        </w:rPr>
        <w:t xml:space="preserve">Karelian Research Centre </w:t>
      </w:r>
      <w:r w:rsidR="00B8544C" w:rsidRPr="006D194A">
        <w:rPr>
          <w:rFonts w:ascii="Trebuchet MS" w:hAnsi="Trebuchet MS"/>
          <w:sz w:val="24"/>
          <w:szCs w:val="24"/>
          <w:lang w:val="en-US"/>
        </w:rPr>
        <w:t xml:space="preserve">of the </w:t>
      </w:r>
      <w:r w:rsidR="00AD4AA2" w:rsidRPr="006D194A">
        <w:rPr>
          <w:rFonts w:ascii="Trebuchet MS" w:hAnsi="Trebuchet MS"/>
          <w:sz w:val="24"/>
          <w:szCs w:val="24"/>
          <w:lang w:val="en-US"/>
        </w:rPr>
        <w:t>R</w:t>
      </w:r>
      <w:r w:rsidR="00B8544C" w:rsidRPr="006D194A">
        <w:rPr>
          <w:rFonts w:ascii="Trebuchet MS" w:hAnsi="Trebuchet MS"/>
          <w:sz w:val="24"/>
          <w:szCs w:val="24"/>
          <w:lang w:val="en-US"/>
        </w:rPr>
        <w:t xml:space="preserve">ussian </w:t>
      </w:r>
      <w:r w:rsidR="00AD4AA2" w:rsidRPr="006D194A">
        <w:rPr>
          <w:rFonts w:ascii="Trebuchet MS" w:hAnsi="Trebuchet MS"/>
          <w:sz w:val="24"/>
          <w:szCs w:val="24"/>
          <w:lang w:val="en-US"/>
        </w:rPr>
        <w:t>A</w:t>
      </w:r>
      <w:r w:rsidR="00B8544C" w:rsidRPr="006D194A">
        <w:rPr>
          <w:rFonts w:ascii="Trebuchet MS" w:hAnsi="Trebuchet MS"/>
          <w:sz w:val="24"/>
          <w:szCs w:val="24"/>
          <w:lang w:val="en-US"/>
        </w:rPr>
        <w:t xml:space="preserve">cademy of </w:t>
      </w:r>
      <w:r w:rsidR="00AD4AA2" w:rsidRPr="006D194A">
        <w:rPr>
          <w:rFonts w:ascii="Trebuchet MS" w:hAnsi="Trebuchet MS"/>
          <w:sz w:val="24"/>
          <w:szCs w:val="24"/>
          <w:lang w:val="en-US"/>
        </w:rPr>
        <w:t>S</w:t>
      </w:r>
      <w:r w:rsidR="00B8544C" w:rsidRPr="006D194A">
        <w:rPr>
          <w:rFonts w:ascii="Trebuchet MS" w:hAnsi="Trebuchet MS"/>
          <w:sz w:val="24"/>
          <w:szCs w:val="24"/>
          <w:lang w:val="en-US"/>
        </w:rPr>
        <w:t>ciences (KarRC RAS)</w:t>
      </w:r>
      <w:r w:rsidR="00AD4AA2" w:rsidRPr="006D194A">
        <w:rPr>
          <w:rFonts w:ascii="Trebuchet MS" w:hAnsi="Trebuchet MS"/>
          <w:sz w:val="24"/>
          <w:szCs w:val="24"/>
          <w:lang w:val="en-US"/>
        </w:rPr>
        <w:t>, Russia</w:t>
      </w:r>
    </w:p>
    <w:p w:rsidR="005E2BAB" w:rsidRPr="006D194A" w:rsidRDefault="005E2BAB">
      <w:pPr>
        <w:spacing w:after="0" w:line="276" w:lineRule="auto"/>
        <w:jc w:val="both"/>
        <w:rPr>
          <w:rFonts w:ascii="Trebuchet MS" w:hAnsi="Trebuchet MS"/>
          <w:sz w:val="24"/>
          <w:szCs w:val="24"/>
          <w:lang w:val="en-US"/>
        </w:rPr>
      </w:pPr>
    </w:p>
    <w:p w:rsidR="008A4745" w:rsidRPr="006D194A" w:rsidRDefault="00AD4AA2">
      <w:pPr>
        <w:spacing w:after="0" w:line="276" w:lineRule="auto"/>
        <w:jc w:val="both"/>
        <w:rPr>
          <w:rFonts w:ascii="Trebuchet MS" w:hAnsi="Trebuchet MS"/>
          <w:sz w:val="24"/>
          <w:szCs w:val="24"/>
          <w:lang w:val="en-US"/>
        </w:rPr>
      </w:pPr>
      <w:r w:rsidRPr="006D194A">
        <w:rPr>
          <w:rFonts w:ascii="Trebuchet MS" w:hAnsi="Trebuchet MS"/>
          <w:sz w:val="24"/>
          <w:szCs w:val="24"/>
          <w:lang w:val="en-US"/>
        </w:rPr>
        <w:t xml:space="preserve">The conference is supported by the </w:t>
      </w:r>
      <w:hyperlink r:id="rId9" w:history="1">
        <w:r w:rsidR="00DB4FA9" w:rsidRPr="006D194A">
          <w:rPr>
            <w:rStyle w:val="af1"/>
            <w:rFonts w:ascii="Trebuchet MS" w:hAnsi="Trebuchet MS"/>
            <w:sz w:val="24"/>
            <w:szCs w:val="24"/>
            <w:lang w:val="en-US"/>
          </w:rPr>
          <w:t>RITM Carbon Consortium</w:t>
        </w:r>
      </w:hyperlink>
      <w:r w:rsidR="00DB4FA9" w:rsidRPr="006D194A">
        <w:rPr>
          <w:rFonts w:ascii="Trebuchet MS" w:hAnsi="Trebuchet MS"/>
          <w:sz w:val="24"/>
          <w:szCs w:val="24"/>
          <w:lang w:val="en-US"/>
        </w:rPr>
        <w:t xml:space="preserve"> within the </w:t>
      </w:r>
      <w:r w:rsidRPr="006D194A">
        <w:rPr>
          <w:rFonts w:ascii="Trebuchet MS" w:hAnsi="Trebuchet MS"/>
          <w:sz w:val="24"/>
          <w:szCs w:val="24"/>
          <w:lang w:val="en-US"/>
        </w:rPr>
        <w:t xml:space="preserve">Key Innovative Project of National Importance </w:t>
      </w:r>
      <w:r w:rsidR="00DB4FA9" w:rsidRPr="006D194A">
        <w:rPr>
          <w:rFonts w:ascii="Trebuchet MS" w:hAnsi="Trebuchet MS"/>
          <w:sz w:val="24"/>
          <w:szCs w:val="24"/>
          <w:lang w:val="en-US"/>
        </w:rPr>
        <w:t xml:space="preserve">(KIP NI) </w:t>
      </w:r>
      <w:r w:rsidRPr="006D194A">
        <w:rPr>
          <w:rFonts w:ascii="Trebuchet MS" w:hAnsi="Trebuchet MS"/>
          <w:sz w:val="24"/>
          <w:szCs w:val="24"/>
          <w:lang w:val="en-US"/>
        </w:rPr>
        <w:t>"Unified National System for Monitoring Climate-active Substances".</w:t>
      </w:r>
    </w:p>
    <w:p w:rsidR="008A4745" w:rsidRPr="006D194A" w:rsidRDefault="008A4745">
      <w:pPr>
        <w:spacing w:after="0" w:line="276" w:lineRule="auto"/>
        <w:jc w:val="both"/>
        <w:rPr>
          <w:rFonts w:ascii="Trebuchet MS" w:hAnsi="Trebuchet MS"/>
          <w:b/>
          <w:sz w:val="24"/>
          <w:szCs w:val="24"/>
          <w:lang w:val="en-US"/>
        </w:rPr>
      </w:pPr>
    </w:p>
    <w:p w:rsidR="008A4745" w:rsidRPr="006D194A" w:rsidRDefault="00AD4AA2">
      <w:pPr>
        <w:spacing w:after="0" w:line="276" w:lineRule="auto"/>
        <w:rPr>
          <w:rFonts w:ascii="Trebuchet MS" w:hAnsi="Trebuchet MS"/>
          <w:b/>
          <w:bCs/>
          <w:color w:val="6DAA7F"/>
          <w:sz w:val="24"/>
          <w:szCs w:val="24"/>
          <w:lang w:val="en-US"/>
        </w:rPr>
      </w:pPr>
      <w:r w:rsidRPr="006D194A">
        <w:rPr>
          <w:rFonts w:ascii="Trebuchet MS" w:hAnsi="Trebuchet MS"/>
          <w:b/>
          <w:bCs/>
          <w:color w:val="6DAA7F"/>
          <w:sz w:val="24"/>
          <w:szCs w:val="24"/>
          <w:lang w:val="en-US"/>
        </w:rPr>
        <w:t>PROGRAMMING COMMITTEE</w:t>
      </w:r>
    </w:p>
    <w:p w:rsidR="008A4745" w:rsidRPr="006D194A" w:rsidRDefault="00DB4FA9">
      <w:pPr>
        <w:spacing w:after="0" w:line="276" w:lineRule="auto"/>
        <w:rPr>
          <w:rFonts w:ascii="Trebuchet MS" w:hAnsi="Trebuchet MS"/>
          <w:b/>
          <w:bCs/>
          <w:sz w:val="24"/>
          <w:szCs w:val="24"/>
          <w:lang w:val="en-US"/>
        </w:rPr>
      </w:pPr>
      <w:r w:rsidRPr="006D194A">
        <w:rPr>
          <w:rFonts w:ascii="Trebuchet MS" w:hAnsi="Trebuchet MS"/>
          <w:b/>
          <w:bCs/>
          <w:sz w:val="24"/>
          <w:szCs w:val="24"/>
          <w:lang w:val="en-US"/>
        </w:rPr>
        <w:t>Chairperson</w:t>
      </w:r>
      <w:r w:rsidR="0070128A" w:rsidRPr="006D194A">
        <w:rPr>
          <w:rFonts w:ascii="Trebuchet MS" w:hAnsi="Trebuchet MS"/>
          <w:b/>
          <w:bCs/>
          <w:sz w:val="24"/>
          <w:szCs w:val="24"/>
          <w:lang w:val="en-US"/>
        </w:rPr>
        <w:t>:</w:t>
      </w:r>
    </w:p>
    <w:p w:rsidR="008A4745" w:rsidRPr="006D194A" w:rsidRDefault="00DB4FA9">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Bakhmet</w:t>
      </w:r>
      <w:proofErr w:type="spellEnd"/>
      <w:r w:rsidRPr="006D194A">
        <w:rPr>
          <w:rFonts w:ascii="Trebuchet MS" w:hAnsi="Trebuchet MS"/>
          <w:bCs/>
          <w:sz w:val="24"/>
          <w:szCs w:val="24"/>
          <w:lang w:val="en-US"/>
        </w:rPr>
        <w:t xml:space="preserve"> O.N.</w:t>
      </w:r>
      <w:r w:rsidR="0070128A" w:rsidRPr="006D194A">
        <w:rPr>
          <w:rFonts w:ascii="Trebuchet MS" w:hAnsi="Trebuchet MS"/>
          <w:bCs/>
          <w:sz w:val="24"/>
          <w:szCs w:val="24"/>
          <w:lang w:val="en-US"/>
        </w:rPr>
        <w:t xml:space="preserve">, </w:t>
      </w:r>
      <w:proofErr w:type="spell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 xml:space="preserve">. (Biol.), RAS Corr. </w:t>
      </w:r>
      <w:r w:rsidR="00700865" w:rsidRPr="006D194A">
        <w:rPr>
          <w:rFonts w:ascii="Trebuchet MS" w:hAnsi="Trebuchet MS"/>
          <w:bCs/>
          <w:sz w:val="24"/>
          <w:szCs w:val="24"/>
          <w:lang w:val="en-US"/>
        </w:rPr>
        <w:t>Academician</w:t>
      </w:r>
      <w:r w:rsidRPr="006D194A">
        <w:rPr>
          <w:rFonts w:ascii="Trebuchet MS" w:hAnsi="Trebuchet MS"/>
          <w:bCs/>
          <w:sz w:val="24"/>
          <w:szCs w:val="24"/>
          <w:lang w:val="en-US"/>
        </w:rPr>
        <w:t xml:space="preserve">, </w:t>
      </w:r>
      <w:proofErr w:type="spellStart"/>
      <w:r w:rsidRPr="006D194A">
        <w:rPr>
          <w:rFonts w:ascii="Trebuchet MS" w:hAnsi="Trebuchet MS"/>
          <w:bCs/>
          <w:sz w:val="24"/>
          <w:szCs w:val="24"/>
          <w:lang w:val="en-US"/>
        </w:rPr>
        <w:t>KarRC</w:t>
      </w:r>
      <w:proofErr w:type="spellEnd"/>
      <w:r w:rsidRPr="006D194A">
        <w:rPr>
          <w:rFonts w:ascii="Trebuchet MS" w:hAnsi="Trebuchet MS"/>
          <w:bCs/>
          <w:sz w:val="24"/>
          <w:szCs w:val="24"/>
          <w:lang w:val="en-US"/>
        </w:rPr>
        <w:t xml:space="preserve"> RAS </w:t>
      </w:r>
      <w:r w:rsidR="00A55A2D" w:rsidRPr="006D194A">
        <w:rPr>
          <w:rFonts w:ascii="Trebuchet MS" w:hAnsi="Trebuchet MS"/>
          <w:bCs/>
          <w:sz w:val="24"/>
          <w:szCs w:val="24"/>
          <w:lang w:val="en-US"/>
        </w:rPr>
        <w:t>(</w:t>
      </w:r>
      <w:r w:rsidRPr="006D194A">
        <w:rPr>
          <w:rFonts w:ascii="Trebuchet MS" w:hAnsi="Trebuchet MS"/>
          <w:bCs/>
          <w:sz w:val="24"/>
          <w:szCs w:val="24"/>
          <w:lang w:val="en-US"/>
        </w:rPr>
        <w:t>Petrozavodsk</w:t>
      </w:r>
      <w:r w:rsidR="00A55A2D" w:rsidRPr="006D194A">
        <w:rPr>
          <w:rFonts w:ascii="Trebuchet MS" w:hAnsi="Trebuchet MS"/>
          <w:bCs/>
          <w:sz w:val="24"/>
          <w:szCs w:val="24"/>
          <w:lang w:val="en-US"/>
        </w:rPr>
        <w:t>)</w:t>
      </w:r>
    </w:p>
    <w:p w:rsidR="008A4745" w:rsidRPr="006D194A" w:rsidRDefault="00DB4FA9">
      <w:pPr>
        <w:spacing w:after="0" w:line="276" w:lineRule="auto"/>
        <w:jc w:val="both"/>
        <w:rPr>
          <w:rFonts w:ascii="Trebuchet MS" w:hAnsi="Trebuchet MS"/>
          <w:bCs/>
          <w:sz w:val="24"/>
          <w:szCs w:val="24"/>
          <w:lang w:val="en-US"/>
        </w:rPr>
      </w:pPr>
      <w:r w:rsidRPr="006D194A">
        <w:rPr>
          <w:rFonts w:ascii="Trebuchet MS" w:hAnsi="Trebuchet MS"/>
          <w:b/>
          <w:bCs/>
          <w:sz w:val="24"/>
          <w:szCs w:val="24"/>
          <w:lang w:val="en-US"/>
        </w:rPr>
        <w:t>Members</w:t>
      </w:r>
      <w:r w:rsidR="0070128A" w:rsidRPr="006D194A">
        <w:rPr>
          <w:rFonts w:ascii="Trebuchet MS" w:hAnsi="Trebuchet MS"/>
          <w:b/>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Yarygina</w:t>
      </w:r>
      <w:proofErr w:type="spellEnd"/>
      <w:r w:rsidRPr="006D194A">
        <w:rPr>
          <w:rFonts w:ascii="Trebuchet MS" w:hAnsi="Trebuchet MS"/>
          <w:bCs/>
          <w:sz w:val="24"/>
          <w:szCs w:val="24"/>
          <w:lang w:val="en-US"/>
        </w:rPr>
        <w:t xml:space="preserve"> I.Z.</w:t>
      </w:r>
      <w:r w:rsidR="0070128A" w:rsidRPr="006D194A">
        <w:rPr>
          <w:rFonts w:ascii="Trebuchet MS" w:hAnsi="Trebuchet MS"/>
          <w:bCs/>
          <w:sz w:val="24"/>
          <w:szCs w:val="24"/>
          <w:lang w:val="en-US"/>
        </w:rPr>
        <w:t xml:space="preserve">, </w:t>
      </w:r>
      <w:proofErr w:type="spellStart"/>
      <w:proofErr w:type="gramStart"/>
      <w:r w:rsidRPr="006D194A">
        <w:rPr>
          <w:rFonts w:ascii="Trebuchet MS" w:hAnsi="Trebuchet MS"/>
          <w:bCs/>
          <w:color w:val="000000" w:themeColor="text1"/>
          <w:sz w:val="24"/>
          <w:szCs w:val="24"/>
          <w:lang w:val="en-US"/>
        </w:rPr>
        <w:t>Dr.Sci</w:t>
      </w:r>
      <w:proofErr w:type="spellEnd"/>
      <w:r w:rsidRPr="006D194A">
        <w:rPr>
          <w:rFonts w:ascii="Trebuchet MS" w:hAnsi="Trebuchet MS"/>
          <w:bCs/>
          <w:color w:val="000000" w:themeColor="text1"/>
          <w:sz w:val="24"/>
          <w:szCs w:val="24"/>
          <w:lang w:val="en-US"/>
        </w:rPr>
        <w:t>.,</w:t>
      </w:r>
      <w:proofErr w:type="gramEnd"/>
      <w:r w:rsidRPr="006D194A">
        <w:rPr>
          <w:rFonts w:ascii="Trebuchet MS" w:hAnsi="Trebuchet MS"/>
          <w:bCs/>
          <w:color w:val="000000" w:themeColor="text1"/>
          <w:sz w:val="24"/>
          <w:szCs w:val="24"/>
          <w:lang w:val="en-US"/>
        </w:rPr>
        <w:t xml:space="preserve"> </w:t>
      </w:r>
      <w:r w:rsidR="00DD2587" w:rsidRPr="006D194A">
        <w:rPr>
          <w:rFonts w:ascii="Trebuchet MS" w:hAnsi="Trebuchet MS"/>
          <w:bCs/>
          <w:color w:val="000000" w:themeColor="text1"/>
          <w:sz w:val="24"/>
          <w:szCs w:val="24"/>
          <w:lang w:val="en-US"/>
        </w:rPr>
        <w:t>N</w:t>
      </w:r>
      <w:r w:rsidR="00B8544C" w:rsidRPr="006D194A">
        <w:rPr>
          <w:rFonts w:ascii="Trebuchet MS" w:hAnsi="Trebuchet MS"/>
          <w:bCs/>
          <w:color w:val="000000" w:themeColor="text1"/>
          <w:sz w:val="24"/>
          <w:szCs w:val="24"/>
          <w:lang w:val="en-US"/>
        </w:rPr>
        <w:t>CR</w:t>
      </w:r>
      <w:r w:rsidR="00DD2587" w:rsidRPr="006D194A">
        <w:rPr>
          <w:rFonts w:ascii="Trebuchet MS" w:hAnsi="Trebuchet MS"/>
          <w:bCs/>
          <w:color w:val="000000" w:themeColor="text1"/>
          <w:sz w:val="24"/>
          <w:szCs w:val="24"/>
          <w:lang w:val="en-US"/>
        </w:rPr>
        <w:t xml:space="preserve"> BRICS </w:t>
      </w:r>
      <w:r w:rsidR="00A55A2D" w:rsidRPr="006D194A">
        <w:rPr>
          <w:rFonts w:ascii="Trebuchet MS" w:hAnsi="Trebuchet MS"/>
          <w:bCs/>
          <w:sz w:val="24"/>
          <w:szCs w:val="24"/>
          <w:lang w:val="en-US"/>
        </w:rPr>
        <w:t>(</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Chizhov</w:t>
      </w:r>
      <w:proofErr w:type="spellEnd"/>
      <w:r w:rsidRPr="006D194A">
        <w:rPr>
          <w:rFonts w:ascii="Trebuchet MS" w:hAnsi="Trebuchet MS"/>
          <w:bCs/>
          <w:sz w:val="24"/>
          <w:szCs w:val="24"/>
          <w:lang w:val="en-US"/>
        </w:rPr>
        <w:t xml:space="preserve"> V.A.</w:t>
      </w:r>
      <w:r w:rsidR="0070128A" w:rsidRPr="006D194A">
        <w:rPr>
          <w:rFonts w:ascii="Trebuchet MS" w:hAnsi="Trebuchet MS"/>
          <w:bCs/>
          <w:sz w:val="24"/>
          <w:szCs w:val="24"/>
          <w:lang w:val="en-US"/>
        </w:rPr>
        <w:t xml:space="preserve">, </w:t>
      </w:r>
      <w:r w:rsidRPr="006D194A">
        <w:rPr>
          <w:rFonts w:ascii="Trebuchet MS" w:hAnsi="Trebuchet MS"/>
          <w:sz w:val="24"/>
          <w:szCs w:val="24"/>
          <w:lang w:val="en-US"/>
        </w:rPr>
        <w:t>Federation Council of the RF Federal Assembly</w:t>
      </w:r>
      <w:r w:rsidR="00A55A2D"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w:t>
      </w:r>
    </w:p>
    <w:p w:rsidR="008A4745" w:rsidRPr="006D194A" w:rsidRDefault="00700865" w:rsidP="000510DF">
      <w:pPr>
        <w:spacing w:after="0" w:line="276" w:lineRule="auto"/>
        <w:rPr>
          <w:rFonts w:ascii="Trebuchet MS" w:hAnsi="Trebuchet MS"/>
          <w:bCs/>
          <w:sz w:val="24"/>
          <w:szCs w:val="24"/>
          <w:lang w:val="en-US"/>
        </w:rPr>
      </w:pPr>
      <w:proofErr w:type="spellStart"/>
      <w:r w:rsidRPr="006D194A">
        <w:rPr>
          <w:rFonts w:ascii="Trebuchet MS" w:hAnsi="Trebuchet MS"/>
          <w:bCs/>
          <w:sz w:val="24"/>
          <w:szCs w:val="24"/>
          <w:lang w:val="en-US"/>
        </w:rPr>
        <w:t>Panchenko</w:t>
      </w:r>
      <w:proofErr w:type="spellEnd"/>
      <w:r w:rsidRPr="006D194A">
        <w:rPr>
          <w:rFonts w:ascii="Trebuchet MS" w:hAnsi="Trebuchet MS"/>
          <w:bCs/>
          <w:sz w:val="24"/>
          <w:szCs w:val="24"/>
          <w:lang w:val="en-US"/>
        </w:rPr>
        <w:t xml:space="preserve"> </w:t>
      </w:r>
      <w:proofErr w:type="spellStart"/>
      <w:r w:rsidRPr="006D194A">
        <w:rPr>
          <w:rFonts w:ascii="Trebuchet MS" w:hAnsi="Trebuchet MS"/>
          <w:bCs/>
          <w:sz w:val="24"/>
          <w:szCs w:val="24"/>
          <w:lang w:val="en-US"/>
        </w:rPr>
        <w:t>V.Ya</w:t>
      </w:r>
      <w:proofErr w:type="spellEnd"/>
      <w:r w:rsidRPr="006D194A">
        <w:rPr>
          <w:rFonts w:ascii="Trebuchet MS" w:hAnsi="Trebuchet MS"/>
          <w:bCs/>
          <w:sz w:val="24"/>
          <w:szCs w:val="24"/>
          <w:lang w:val="en-US"/>
        </w:rPr>
        <w:t>.</w:t>
      </w:r>
      <w:r w:rsidR="00A55A2D" w:rsidRPr="006D194A">
        <w:rPr>
          <w:rFonts w:ascii="Trebuchet MS" w:hAnsi="Trebuchet MS"/>
          <w:bCs/>
          <w:sz w:val="24"/>
          <w:szCs w:val="24"/>
          <w:lang w:val="en-US"/>
        </w:rPr>
        <w:t xml:space="preserve">, </w:t>
      </w:r>
      <w:proofErr w:type="spellStart"/>
      <w:proofErr w:type="gramStart"/>
      <w:r w:rsidRPr="006D194A">
        <w:rPr>
          <w:rFonts w:ascii="Trebuchet MS" w:hAnsi="Trebuchet MS"/>
          <w:bCs/>
          <w:color w:val="000000" w:themeColor="text1"/>
          <w:sz w:val="24"/>
          <w:szCs w:val="24"/>
          <w:lang w:val="en-US"/>
        </w:rPr>
        <w:t>Dr.Sci</w:t>
      </w:r>
      <w:proofErr w:type="spellEnd"/>
      <w:r w:rsidRPr="006D194A">
        <w:rPr>
          <w:rFonts w:ascii="Trebuchet MS" w:hAnsi="Trebuchet MS"/>
          <w:bCs/>
          <w:color w:val="000000" w:themeColor="text1"/>
          <w:sz w:val="24"/>
          <w:szCs w:val="24"/>
          <w:lang w:val="en-US"/>
        </w:rPr>
        <w:t>.,</w:t>
      </w:r>
      <w:proofErr w:type="gramEnd"/>
      <w:r w:rsidRPr="006D194A">
        <w:rPr>
          <w:rFonts w:ascii="Trebuchet MS" w:hAnsi="Trebuchet MS"/>
          <w:bCs/>
          <w:color w:val="000000" w:themeColor="text1"/>
          <w:sz w:val="24"/>
          <w:szCs w:val="24"/>
          <w:lang w:val="en-US"/>
        </w:rPr>
        <w:t xml:space="preserve"> RAS Vice President</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 xml:space="preserve">RAS Academician </w:t>
      </w:r>
      <w:r w:rsidR="00A55A2D" w:rsidRPr="006D194A">
        <w:rPr>
          <w:rFonts w:ascii="Trebuchet MS" w:hAnsi="Trebuchet MS"/>
          <w:bCs/>
          <w:sz w:val="24"/>
          <w:szCs w:val="24"/>
          <w:lang w:val="en-US"/>
        </w:rPr>
        <w:t>(</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color w:val="000000" w:themeColor="text1"/>
          <w:sz w:val="24"/>
          <w:szCs w:val="24"/>
          <w:lang w:val="en-US"/>
        </w:rPr>
      </w:pPr>
      <w:proofErr w:type="spellStart"/>
      <w:r w:rsidRPr="006D194A">
        <w:rPr>
          <w:rFonts w:ascii="Trebuchet MS" w:hAnsi="Trebuchet MS"/>
          <w:bCs/>
          <w:color w:val="000000" w:themeColor="text1"/>
          <w:sz w:val="24"/>
          <w:szCs w:val="24"/>
          <w:lang w:val="en-US"/>
        </w:rPr>
        <w:t>Kalmykov</w:t>
      </w:r>
      <w:proofErr w:type="spellEnd"/>
      <w:r w:rsidRPr="006D194A">
        <w:rPr>
          <w:rFonts w:ascii="Trebuchet MS" w:hAnsi="Trebuchet MS"/>
          <w:bCs/>
          <w:color w:val="000000" w:themeColor="text1"/>
          <w:sz w:val="24"/>
          <w:szCs w:val="24"/>
          <w:lang w:val="en-US"/>
        </w:rPr>
        <w:t xml:space="preserve"> S.N.</w:t>
      </w:r>
      <w:r w:rsidR="0070128A" w:rsidRPr="006D194A">
        <w:rPr>
          <w:rFonts w:ascii="Trebuchet MS" w:hAnsi="Trebuchet MS"/>
          <w:bCs/>
          <w:color w:val="000000" w:themeColor="text1"/>
          <w:sz w:val="24"/>
          <w:szCs w:val="24"/>
          <w:lang w:val="en-US"/>
        </w:rPr>
        <w:t xml:space="preserve">, </w:t>
      </w:r>
      <w:proofErr w:type="spellStart"/>
      <w:proofErr w:type="gramStart"/>
      <w:r w:rsidRPr="006D194A">
        <w:rPr>
          <w:rFonts w:ascii="Trebuchet MS" w:hAnsi="Trebuchet MS"/>
          <w:bCs/>
          <w:color w:val="000000" w:themeColor="text1"/>
          <w:sz w:val="24"/>
          <w:szCs w:val="24"/>
          <w:lang w:val="en-US"/>
        </w:rPr>
        <w:t>Dr.Sci</w:t>
      </w:r>
      <w:proofErr w:type="spellEnd"/>
      <w:r w:rsidRPr="006D194A">
        <w:rPr>
          <w:rFonts w:ascii="Trebuchet MS" w:hAnsi="Trebuchet MS"/>
          <w:bCs/>
          <w:color w:val="000000" w:themeColor="text1"/>
          <w:sz w:val="24"/>
          <w:szCs w:val="24"/>
          <w:lang w:val="en-US"/>
        </w:rPr>
        <w:t>.,</w:t>
      </w:r>
      <w:proofErr w:type="gramEnd"/>
      <w:r w:rsidRPr="006D194A">
        <w:rPr>
          <w:rFonts w:ascii="Trebuchet MS" w:hAnsi="Trebuchet MS"/>
          <w:bCs/>
          <w:color w:val="000000" w:themeColor="text1"/>
          <w:sz w:val="24"/>
          <w:szCs w:val="24"/>
          <w:lang w:val="en-US"/>
        </w:rPr>
        <w:t xml:space="preserve"> </w:t>
      </w:r>
      <w:r w:rsidR="000A250C" w:rsidRPr="000A250C">
        <w:rPr>
          <w:rFonts w:ascii="Trebuchet MS" w:hAnsi="Trebuchet MS"/>
          <w:bCs/>
          <w:color w:val="000000" w:themeColor="text1"/>
          <w:sz w:val="24"/>
          <w:szCs w:val="24"/>
          <w:lang w:val="en-US"/>
        </w:rPr>
        <w:t xml:space="preserve">RAS Vice President, </w:t>
      </w:r>
      <w:r w:rsidRPr="006D194A">
        <w:rPr>
          <w:rFonts w:ascii="Trebuchet MS" w:hAnsi="Trebuchet MS"/>
          <w:bCs/>
          <w:color w:val="000000" w:themeColor="text1"/>
          <w:sz w:val="24"/>
          <w:szCs w:val="24"/>
          <w:lang w:val="en-US"/>
        </w:rPr>
        <w:t>RAS Academician</w:t>
      </w:r>
      <w:r w:rsidR="00A55A2D" w:rsidRPr="006D194A">
        <w:rPr>
          <w:rFonts w:ascii="Trebuchet MS" w:hAnsi="Trebuchet MS"/>
          <w:bCs/>
          <w:color w:val="000000" w:themeColor="text1"/>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color w:val="000000" w:themeColor="text1"/>
          <w:sz w:val="24"/>
          <w:szCs w:val="24"/>
          <w:lang w:val="en-US"/>
        </w:rPr>
        <w:t>);</w:t>
      </w:r>
    </w:p>
    <w:p w:rsidR="005E2BAB" w:rsidRPr="006D194A" w:rsidRDefault="00700865" w:rsidP="005E2BAB">
      <w:pPr>
        <w:spacing w:after="0" w:line="276" w:lineRule="auto"/>
        <w:jc w:val="both"/>
        <w:rPr>
          <w:rFonts w:ascii="Trebuchet MS" w:hAnsi="Trebuchet MS"/>
          <w:bCs/>
          <w:color w:val="000000" w:themeColor="text1"/>
          <w:sz w:val="24"/>
          <w:szCs w:val="24"/>
          <w:lang w:val="en-US"/>
        </w:rPr>
      </w:pPr>
      <w:proofErr w:type="spellStart"/>
      <w:r w:rsidRPr="006D194A">
        <w:rPr>
          <w:rFonts w:ascii="Trebuchet MS" w:hAnsi="Trebuchet MS"/>
          <w:bCs/>
          <w:color w:val="000000" w:themeColor="text1"/>
          <w:sz w:val="24"/>
          <w:szCs w:val="24"/>
          <w:lang w:val="en-US"/>
        </w:rPr>
        <w:t>Nemova</w:t>
      </w:r>
      <w:proofErr w:type="spellEnd"/>
      <w:r w:rsidRPr="006D194A">
        <w:rPr>
          <w:rFonts w:ascii="Trebuchet MS" w:hAnsi="Trebuchet MS"/>
          <w:bCs/>
          <w:color w:val="000000" w:themeColor="text1"/>
          <w:sz w:val="24"/>
          <w:szCs w:val="24"/>
          <w:lang w:val="en-US"/>
        </w:rPr>
        <w:t xml:space="preserve"> N.N.</w:t>
      </w:r>
      <w:r w:rsidR="005E2BAB" w:rsidRPr="006D194A">
        <w:rPr>
          <w:rFonts w:ascii="Trebuchet MS" w:hAnsi="Trebuchet MS"/>
          <w:bCs/>
          <w:color w:val="000000" w:themeColor="text1"/>
          <w:sz w:val="24"/>
          <w:szCs w:val="24"/>
          <w:lang w:val="en-US"/>
        </w:rPr>
        <w:t xml:space="preserve">, </w:t>
      </w:r>
      <w:proofErr w:type="spellStart"/>
      <w:proofErr w:type="gramStart"/>
      <w:r w:rsidRPr="006D194A">
        <w:rPr>
          <w:rFonts w:ascii="Trebuchet MS" w:hAnsi="Trebuchet MS"/>
          <w:bCs/>
          <w:color w:val="000000" w:themeColor="text1"/>
          <w:sz w:val="24"/>
          <w:szCs w:val="24"/>
          <w:lang w:val="en-US"/>
        </w:rPr>
        <w:t>Dr.Sci</w:t>
      </w:r>
      <w:proofErr w:type="spellEnd"/>
      <w:r w:rsidRPr="006D194A">
        <w:rPr>
          <w:rFonts w:ascii="Trebuchet MS" w:hAnsi="Trebuchet MS"/>
          <w:bCs/>
          <w:color w:val="000000" w:themeColor="text1"/>
          <w:sz w:val="24"/>
          <w:szCs w:val="24"/>
          <w:lang w:val="en-US"/>
        </w:rPr>
        <w:t>.,</w:t>
      </w:r>
      <w:proofErr w:type="gramEnd"/>
      <w:r w:rsidRPr="006D194A">
        <w:rPr>
          <w:rFonts w:ascii="Trebuchet MS" w:hAnsi="Trebuchet MS"/>
          <w:bCs/>
          <w:color w:val="000000" w:themeColor="text1"/>
          <w:sz w:val="24"/>
          <w:szCs w:val="24"/>
          <w:lang w:val="en-US"/>
        </w:rPr>
        <w:t xml:space="preserve"> RAS Academician</w:t>
      </w:r>
      <w:r w:rsidR="000510DF" w:rsidRPr="006D194A">
        <w:rPr>
          <w:rFonts w:ascii="Trebuchet MS" w:hAnsi="Trebuchet MS"/>
          <w:bCs/>
          <w:color w:val="000000" w:themeColor="text1"/>
          <w:sz w:val="24"/>
          <w:szCs w:val="24"/>
          <w:lang w:val="en-US"/>
        </w:rPr>
        <w:t xml:space="preserve">, </w:t>
      </w:r>
      <w:r w:rsidRPr="006D194A">
        <w:rPr>
          <w:rFonts w:ascii="Trebuchet MS" w:hAnsi="Trebuchet MS"/>
          <w:bCs/>
          <w:color w:val="000000" w:themeColor="text1"/>
          <w:sz w:val="24"/>
          <w:szCs w:val="24"/>
          <w:lang w:val="en-US"/>
        </w:rPr>
        <w:t>Institute of Biology KarRC RAS</w:t>
      </w:r>
      <w:r w:rsidR="005E2BAB" w:rsidRPr="006D194A">
        <w:rPr>
          <w:rFonts w:ascii="Trebuchet MS" w:hAnsi="Trebuchet MS"/>
          <w:bCs/>
          <w:color w:val="000000" w:themeColor="text1"/>
          <w:sz w:val="24"/>
          <w:szCs w:val="24"/>
          <w:lang w:val="en-US"/>
        </w:rPr>
        <w:t xml:space="preserve"> (</w:t>
      </w:r>
      <w:r w:rsidR="00DB4FA9" w:rsidRPr="006D194A">
        <w:rPr>
          <w:rFonts w:ascii="Trebuchet MS" w:hAnsi="Trebuchet MS"/>
          <w:bCs/>
          <w:sz w:val="24"/>
          <w:szCs w:val="24"/>
          <w:lang w:val="en-US"/>
        </w:rPr>
        <w:t>Petrozavodsk</w:t>
      </w:r>
      <w:r w:rsidR="005E2BAB" w:rsidRPr="006D194A">
        <w:rPr>
          <w:rFonts w:ascii="Trebuchet MS" w:hAnsi="Trebuchet MS"/>
          <w:bCs/>
          <w:color w:val="000000" w:themeColor="text1"/>
          <w:sz w:val="24"/>
          <w:szCs w:val="24"/>
          <w:lang w:val="en-US"/>
        </w:rPr>
        <w:t>);</w:t>
      </w:r>
    </w:p>
    <w:p w:rsidR="005E2BAB" w:rsidRPr="006D194A" w:rsidRDefault="00700865">
      <w:pPr>
        <w:spacing w:after="0" w:line="276" w:lineRule="auto"/>
        <w:jc w:val="both"/>
        <w:rPr>
          <w:rFonts w:ascii="Trebuchet MS" w:hAnsi="Trebuchet MS"/>
          <w:bCs/>
          <w:color w:val="000000" w:themeColor="text1"/>
          <w:sz w:val="24"/>
          <w:szCs w:val="24"/>
          <w:lang w:val="en-US"/>
        </w:rPr>
      </w:pPr>
      <w:proofErr w:type="spellStart"/>
      <w:r w:rsidRPr="006D194A">
        <w:rPr>
          <w:rFonts w:ascii="Trebuchet MS" w:hAnsi="Trebuchet MS"/>
          <w:bCs/>
          <w:color w:val="000000" w:themeColor="text1"/>
          <w:sz w:val="24"/>
          <w:szCs w:val="24"/>
          <w:lang w:val="en-US"/>
        </w:rPr>
        <w:t>Titov</w:t>
      </w:r>
      <w:proofErr w:type="spellEnd"/>
      <w:r w:rsidRPr="006D194A">
        <w:rPr>
          <w:rFonts w:ascii="Trebuchet MS" w:hAnsi="Trebuchet MS"/>
          <w:bCs/>
          <w:color w:val="000000" w:themeColor="text1"/>
          <w:sz w:val="24"/>
          <w:szCs w:val="24"/>
          <w:lang w:val="en-US"/>
        </w:rPr>
        <w:t xml:space="preserve"> A.F.</w:t>
      </w:r>
      <w:r w:rsidR="005E2BAB" w:rsidRPr="006D194A">
        <w:rPr>
          <w:rFonts w:ascii="Trebuchet MS" w:hAnsi="Trebuchet MS"/>
          <w:bCs/>
          <w:color w:val="000000" w:themeColor="text1"/>
          <w:sz w:val="24"/>
          <w:szCs w:val="24"/>
          <w:lang w:val="en-US"/>
        </w:rPr>
        <w:t xml:space="preserve">, </w:t>
      </w:r>
      <w:proofErr w:type="spellStart"/>
      <w:proofErr w:type="gramStart"/>
      <w:r w:rsidRPr="006D194A">
        <w:rPr>
          <w:rFonts w:ascii="Trebuchet MS" w:hAnsi="Trebuchet MS"/>
          <w:bCs/>
          <w:color w:val="000000" w:themeColor="text1"/>
          <w:sz w:val="24"/>
          <w:szCs w:val="24"/>
          <w:lang w:val="en-US"/>
        </w:rPr>
        <w:t>Dr.Sci</w:t>
      </w:r>
      <w:proofErr w:type="spellEnd"/>
      <w:r w:rsidRPr="006D194A">
        <w:rPr>
          <w:rFonts w:ascii="Trebuchet MS" w:hAnsi="Trebuchet MS"/>
          <w:bCs/>
          <w:color w:val="000000" w:themeColor="text1"/>
          <w:sz w:val="24"/>
          <w:szCs w:val="24"/>
          <w:lang w:val="en-US"/>
        </w:rPr>
        <w:t>.,</w:t>
      </w:r>
      <w:proofErr w:type="gramEnd"/>
      <w:r w:rsidRPr="006D194A">
        <w:rPr>
          <w:rFonts w:ascii="Trebuchet MS" w:hAnsi="Trebuchet MS"/>
          <w:bCs/>
          <w:color w:val="000000" w:themeColor="text1"/>
          <w:sz w:val="24"/>
          <w:szCs w:val="24"/>
          <w:lang w:val="en-US"/>
        </w:rPr>
        <w:t xml:space="preserve"> RAS Corr. Academician, Institute of Biology KarRC RAS, Department for Multidisciplinary Research KarRC RAS</w:t>
      </w:r>
      <w:r w:rsidR="005E2BAB" w:rsidRPr="006D194A">
        <w:rPr>
          <w:rFonts w:ascii="Trebuchet MS" w:hAnsi="Trebuchet MS"/>
          <w:bCs/>
          <w:color w:val="000000" w:themeColor="text1"/>
          <w:sz w:val="24"/>
          <w:szCs w:val="24"/>
          <w:lang w:val="en-US"/>
        </w:rPr>
        <w:t xml:space="preserve"> (</w:t>
      </w:r>
      <w:r w:rsidR="00DB4FA9" w:rsidRPr="006D194A">
        <w:rPr>
          <w:rFonts w:ascii="Trebuchet MS" w:hAnsi="Trebuchet MS"/>
          <w:bCs/>
          <w:sz w:val="24"/>
          <w:szCs w:val="24"/>
          <w:lang w:val="en-US"/>
        </w:rPr>
        <w:t>Petrozavodsk</w:t>
      </w:r>
      <w:r w:rsidR="005E2BAB" w:rsidRPr="006D194A">
        <w:rPr>
          <w:rFonts w:ascii="Trebuchet MS" w:hAnsi="Trebuchet MS"/>
          <w:bCs/>
          <w:color w:val="000000" w:themeColor="text1"/>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Petrunina</w:t>
      </w:r>
      <w:proofErr w:type="spellEnd"/>
      <w:r w:rsidRPr="006D194A">
        <w:rPr>
          <w:rFonts w:ascii="Trebuchet MS" w:hAnsi="Trebuchet MS"/>
          <w:bCs/>
          <w:sz w:val="24"/>
          <w:szCs w:val="24"/>
          <w:lang w:val="en-US"/>
        </w:rPr>
        <w:t xml:space="preserve"> I.A.</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Ministry of Economic Development of the Russian Federation</w:t>
      </w:r>
      <w:r w:rsidR="00A55A2D"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Mogilevskiy</w:t>
      </w:r>
      <w:proofErr w:type="spellEnd"/>
      <w:r w:rsidRPr="006D194A">
        <w:rPr>
          <w:rFonts w:ascii="Trebuchet MS" w:hAnsi="Trebuchet MS"/>
          <w:bCs/>
          <w:sz w:val="24"/>
          <w:szCs w:val="24"/>
          <w:lang w:val="en-US"/>
        </w:rPr>
        <w:t xml:space="preserve"> K.I.</w:t>
      </w:r>
      <w:r w:rsidR="0070128A"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r w:rsidR="00027E53" w:rsidRPr="006D194A">
        <w:rPr>
          <w:rFonts w:ascii="Trebuchet MS" w:hAnsi="Trebuchet MS"/>
          <w:bCs/>
          <w:sz w:val="24"/>
          <w:szCs w:val="24"/>
          <w:lang w:val="en-US"/>
        </w:rPr>
        <w:t>,</w:t>
      </w:r>
      <w:proofErr w:type="gramEnd"/>
      <w:r w:rsidR="00027E53" w:rsidRPr="006D194A">
        <w:rPr>
          <w:rFonts w:ascii="Trebuchet MS" w:hAnsi="Trebuchet MS"/>
          <w:bCs/>
          <w:sz w:val="24"/>
          <w:szCs w:val="24"/>
          <w:lang w:val="en-US"/>
        </w:rPr>
        <w:t xml:space="preserve"> </w:t>
      </w:r>
      <w:r w:rsidRPr="006D194A">
        <w:rPr>
          <w:rFonts w:ascii="Trebuchet MS" w:hAnsi="Trebuchet MS"/>
          <w:bCs/>
          <w:sz w:val="24"/>
          <w:szCs w:val="24"/>
          <w:lang w:val="en-US"/>
        </w:rPr>
        <w:t>Ministry of Science and Higher Education of the Russian Federation</w:t>
      </w:r>
      <w:r w:rsidR="00A55A2D"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Kushch</w:t>
      </w:r>
      <w:proofErr w:type="spellEnd"/>
      <w:r w:rsidRPr="006D194A">
        <w:rPr>
          <w:rFonts w:ascii="Trebuchet MS" w:hAnsi="Trebuchet MS"/>
          <w:bCs/>
          <w:sz w:val="24"/>
          <w:szCs w:val="24"/>
          <w:lang w:val="en-US"/>
        </w:rPr>
        <w:t xml:space="preserve"> I.A.</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Ministry of Natural Resources and Environment of the Russian Federation</w:t>
      </w:r>
      <w:r w:rsidR="00A55A2D"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lastRenderedPageBreak/>
        <w:t>Svidskaya</w:t>
      </w:r>
      <w:proofErr w:type="spellEnd"/>
      <w:r w:rsidRPr="006D194A">
        <w:rPr>
          <w:rFonts w:ascii="Trebuchet MS" w:hAnsi="Trebuchet MS"/>
          <w:bCs/>
          <w:sz w:val="24"/>
          <w:szCs w:val="24"/>
          <w:lang w:val="en-US"/>
        </w:rPr>
        <w:t xml:space="preserve"> </w:t>
      </w:r>
      <w:proofErr w:type="spellStart"/>
      <w:r w:rsidRPr="006D194A">
        <w:rPr>
          <w:rFonts w:ascii="Trebuchet MS" w:hAnsi="Trebuchet MS"/>
          <w:bCs/>
          <w:sz w:val="24"/>
          <w:szCs w:val="24"/>
          <w:lang w:val="en-US"/>
        </w:rPr>
        <w:t>Ya.S</w:t>
      </w:r>
      <w:proofErr w:type="spellEnd"/>
      <w:r w:rsidRPr="006D194A">
        <w:rPr>
          <w:rFonts w:ascii="Trebuchet MS" w:hAnsi="Trebuchet MS"/>
          <w:bCs/>
          <w:sz w:val="24"/>
          <w:szCs w:val="24"/>
          <w:lang w:val="en-US"/>
        </w:rPr>
        <w:t>.</w:t>
      </w:r>
      <w:r w:rsidR="0070128A" w:rsidRPr="006D194A">
        <w:rPr>
          <w:rFonts w:ascii="Trebuchet MS" w:hAnsi="Trebuchet MS"/>
          <w:bCs/>
          <w:sz w:val="24"/>
          <w:szCs w:val="24"/>
          <w:lang w:val="en-US"/>
        </w:rPr>
        <w:t xml:space="preserve">, </w:t>
      </w:r>
      <w:r w:rsidR="000A250C">
        <w:rPr>
          <w:rFonts w:ascii="Trebuchet MS" w:hAnsi="Trebuchet MS"/>
          <w:bCs/>
          <w:sz w:val="24"/>
          <w:szCs w:val="24"/>
          <w:lang w:val="en-US"/>
        </w:rPr>
        <w:t>Ministry</w:t>
      </w:r>
      <w:r w:rsidRPr="006D194A">
        <w:rPr>
          <w:rFonts w:ascii="Trebuchet MS" w:hAnsi="Trebuchet MS"/>
          <w:bCs/>
          <w:sz w:val="24"/>
          <w:szCs w:val="24"/>
          <w:lang w:val="en-US"/>
        </w:rPr>
        <w:t xml:space="preserve"> of Natural Resources and Environment of the Republic of Karelia </w:t>
      </w:r>
      <w:r w:rsidR="00A55A2D" w:rsidRPr="006D194A">
        <w:rPr>
          <w:rFonts w:ascii="Trebuchet MS" w:hAnsi="Trebuchet MS"/>
          <w:bCs/>
          <w:sz w:val="24"/>
          <w:szCs w:val="24"/>
          <w:lang w:val="en-US"/>
        </w:rPr>
        <w:t>(</w:t>
      </w:r>
      <w:r w:rsidR="00DB4FA9" w:rsidRPr="006D194A">
        <w:rPr>
          <w:rFonts w:ascii="Trebuchet MS" w:hAnsi="Trebuchet MS"/>
          <w:bCs/>
          <w:sz w:val="24"/>
          <w:szCs w:val="24"/>
          <w:lang w:val="en-US"/>
        </w:rPr>
        <w:t>Petrozavodsk</w:t>
      </w:r>
      <w:r w:rsidR="00A55A2D" w:rsidRPr="006D194A">
        <w:rPr>
          <w:rFonts w:ascii="Trebuchet MS" w:hAnsi="Trebuchet MS"/>
          <w:bCs/>
          <w:sz w:val="24"/>
          <w:szCs w:val="24"/>
          <w:lang w:val="en-US"/>
        </w:rPr>
        <w:t>)</w:t>
      </w:r>
      <w:r w:rsidR="0070128A" w:rsidRPr="006D194A">
        <w:rPr>
          <w:rFonts w:ascii="Trebuchet MS" w:hAnsi="Trebuchet MS"/>
          <w:bCs/>
          <w:sz w:val="24"/>
          <w:szCs w:val="24"/>
          <w:lang w:val="en-US"/>
        </w:rPr>
        <w:t>;</w:t>
      </w:r>
    </w:p>
    <w:p w:rsidR="008A4745" w:rsidRPr="006D194A" w:rsidRDefault="00EA1AB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Drissia</w:t>
      </w:r>
      <w:proofErr w:type="spellEnd"/>
      <w:r w:rsidR="00E16262" w:rsidRPr="006D194A">
        <w:rPr>
          <w:rFonts w:ascii="Trebuchet MS" w:hAnsi="Trebuchet MS"/>
          <w:bCs/>
          <w:sz w:val="24"/>
          <w:szCs w:val="24"/>
          <w:lang w:val="en-US"/>
        </w:rPr>
        <w:t xml:space="preserve"> T.K.</w:t>
      </w:r>
      <w:r w:rsidR="0070128A" w:rsidRPr="006D194A">
        <w:rPr>
          <w:rFonts w:ascii="Trebuchet MS" w:hAnsi="Trebuchet MS"/>
          <w:bCs/>
          <w:sz w:val="24"/>
          <w:szCs w:val="24"/>
          <w:lang w:val="en-US"/>
        </w:rPr>
        <w:t xml:space="preserve">, </w:t>
      </w:r>
      <w:r w:rsidR="009F221B" w:rsidRPr="006D194A">
        <w:rPr>
          <w:rFonts w:ascii="Trebuchet MS" w:hAnsi="Trebuchet MS"/>
          <w:bCs/>
          <w:sz w:val="24"/>
          <w:szCs w:val="24"/>
          <w:lang w:val="en-US"/>
        </w:rPr>
        <w:t xml:space="preserve">PhD, </w:t>
      </w:r>
      <w:r w:rsidR="00E16262" w:rsidRPr="006D194A">
        <w:rPr>
          <w:rFonts w:ascii="Trebuchet MS" w:hAnsi="Trebuchet MS"/>
          <w:bCs/>
          <w:sz w:val="24"/>
          <w:szCs w:val="24"/>
          <w:lang w:val="en-US"/>
        </w:rPr>
        <w:t xml:space="preserve">Center for Water Resources Development and Management </w:t>
      </w:r>
      <w:r w:rsidR="0070128A" w:rsidRPr="006D194A">
        <w:rPr>
          <w:rFonts w:ascii="Trebuchet MS" w:hAnsi="Trebuchet MS"/>
          <w:bCs/>
          <w:sz w:val="24"/>
          <w:szCs w:val="24"/>
          <w:lang w:val="en-US"/>
        </w:rPr>
        <w:t>(</w:t>
      </w:r>
      <w:r w:rsidR="00DB4FA9" w:rsidRPr="006D194A">
        <w:rPr>
          <w:rFonts w:ascii="Trebuchet MS" w:hAnsi="Trebuchet MS"/>
          <w:bCs/>
          <w:sz w:val="24"/>
          <w:szCs w:val="24"/>
          <w:lang w:val="en-US"/>
        </w:rPr>
        <w:t>India</w:t>
      </w:r>
      <w:r w:rsidR="0070128A" w:rsidRPr="006D194A">
        <w:rPr>
          <w:rFonts w:ascii="Trebuchet MS" w:hAnsi="Trebuchet MS"/>
          <w:bCs/>
          <w:sz w:val="24"/>
          <w:szCs w:val="24"/>
          <w:lang w:val="en-US"/>
        </w:rPr>
        <w:t>);</w:t>
      </w:r>
    </w:p>
    <w:p w:rsidR="008A4745" w:rsidRPr="006D194A" w:rsidRDefault="00812B8D">
      <w:pPr>
        <w:spacing w:after="0" w:line="276" w:lineRule="auto"/>
        <w:jc w:val="both"/>
        <w:rPr>
          <w:rFonts w:ascii="Trebuchet MS" w:hAnsi="Trebuchet MS"/>
          <w:bCs/>
          <w:sz w:val="24"/>
          <w:szCs w:val="24"/>
          <w:lang w:val="en-US"/>
        </w:rPr>
      </w:pPr>
      <w:r w:rsidRPr="006D194A">
        <w:rPr>
          <w:rFonts w:ascii="Trebuchet MS" w:hAnsi="Trebuchet MS"/>
          <w:sz w:val="24"/>
          <w:szCs w:val="24"/>
          <w:shd w:val="clear" w:color="auto" w:fill="FFFFFF"/>
          <w:lang w:val="en-US"/>
        </w:rPr>
        <w:t>J</w:t>
      </w:r>
      <w:r w:rsidR="006D194A" w:rsidRPr="006D194A">
        <w:rPr>
          <w:rFonts w:ascii="Trebuchet MS" w:hAnsi="Trebuchet MS"/>
          <w:sz w:val="24"/>
          <w:szCs w:val="24"/>
          <w:shd w:val="clear" w:color="auto" w:fill="FFFFFF"/>
          <w:lang w:val="en-US"/>
        </w:rPr>
        <w:t>iang</w:t>
      </w:r>
      <w:r w:rsidRPr="006D194A">
        <w:rPr>
          <w:rFonts w:ascii="Trebuchet MS" w:hAnsi="Trebuchet MS"/>
          <w:sz w:val="24"/>
          <w:szCs w:val="24"/>
          <w:shd w:val="clear" w:color="auto" w:fill="FFFFFF"/>
          <w:lang w:val="en-US"/>
        </w:rPr>
        <w:t xml:space="preserve"> H.</w:t>
      </w:r>
      <w:r w:rsidRPr="006D194A">
        <w:rPr>
          <w:rFonts w:ascii="Trebuchet MS" w:hAnsi="Trebuchet MS"/>
          <w:bCs/>
          <w:sz w:val="24"/>
          <w:szCs w:val="24"/>
          <w:lang w:val="en-US"/>
        </w:rPr>
        <w:t>,</w:t>
      </w:r>
      <w:r w:rsidR="0070128A" w:rsidRPr="006D194A">
        <w:rPr>
          <w:rFonts w:ascii="Trebuchet MS" w:hAnsi="Trebuchet MS"/>
          <w:bCs/>
          <w:sz w:val="24"/>
          <w:szCs w:val="24"/>
          <w:lang w:val="en-US"/>
        </w:rPr>
        <w:t xml:space="preserve"> </w:t>
      </w:r>
      <w:r w:rsidR="00EA1ABC" w:rsidRPr="006D194A">
        <w:rPr>
          <w:rFonts w:ascii="Trebuchet MS" w:hAnsi="Trebuchet MS"/>
          <w:bCs/>
          <w:sz w:val="24"/>
          <w:szCs w:val="24"/>
          <w:lang w:val="en-US"/>
        </w:rPr>
        <w:t xml:space="preserve">PhD, </w:t>
      </w:r>
      <w:r w:rsidR="00E16262" w:rsidRPr="006D194A">
        <w:rPr>
          <w:rFonts w:ascii="Trebuchet MS" w:hAnsi="Trebuchet MS"/>
          <w:bCs/>
          <w:sz w:val="24"/>
          <w:szCs w:val="24"/>
          <w:lang w:val="en-US"/>
        </w:rPr>
        <w:t>Nanjing Institute of Geography and Limnology, Chinese Academy of Sciences</w:t>
      </w:r>
      <w:r w:rsidR="0070128A"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China</w:t>
      </w:r>
      <w:r w:rsidR="0070128A" w:rsidRPr="006D194A">
        <w:rPr>
          <w:rFonts w:ascii="Trebuchet MS" w:hAnsi="Trebuchet MS"/>
          <w:bCs/>
          <w:sz w:val="24"/>
          <w:szCs w:val="24"/>
          <w:lang w:val="en-US"/>
        </w:rPr>
        <w:t>);</w:t>
      </w:r>
    </w:p>
    <w:p w:rsidR="008A4745" w:rsidRPr="006D194A" w:rsidRDefault="00812B8D">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Maharajh</w:t>
      </w:r>
      <w:proofErr w:type="spellEnd"/>
      <w:r w:rsidRPr="006D194A">
        <w:rPr>
          <w:rFonts w:ascii="Trebuchet MS" w:hAnsi="Trebuchet MS"/>
          <w:bCs/>
          <w:sz w:val="24"/>
          <w:szCs w:val="24"/>
          <w:lang w:val="en-US"/>
        </w:rPr>
        <w:t xml:space="preserve"> </w:t>
      </w:r>
      <w:r w:rsidR="00EA1ABC" w:rsidRPr="006D194A">
        <w:rPr>
          <w:rFonts w:ascii="Trebuchet MS" w:hAnsi="Trebuchet MS"/>
          <w:bCs/>
          <w:sz w:val="24"/>
          <w:szCs w:val="24"/>
          <w:lang w:val="en-US"/>
        </w:rPr>
        <w:t>R</w:t>
      </w:r>
      <w:r w:rsidRPr="006D194A">
        <w:rPr>
          <w:rFonts w:ascii="Trebuchet MS" w:hAnsi="Trebuchet MS"/>
          <w:bCs/>
          <w:sz w:val="24"/>
          <w:szCs w:val="24"/>
          <w:lang w:val="en-US"/>
        </w:rPr>
        <w:t>.</w:t>
      </w:r>
      <w:r w:rsidR="0070128A" w:rsidRPr="006D194A">
        <w:rPr>
          <w:rFonts w:ascii="Trebuchet MS" w:hAnsi="Trebuchet MS"/>
          <w:bCs/>
          <w:sz w:val="24"/>
          <w:szCs w:val="24"/>
          <w:lang w:val="en-US"/>
        </w:rPr>
        <w:t xml:space="preserve">, </w:t>
      </w:r>
      <w:r w:rsidR="00EA1ABC" w:rsidRPr="006D194A">
        <w:rPr>
          <w:rFonts w:ascii="Trebuchet MS" w:hAnsi="Trebuchet MS"/>
          <w:bCs/>
          <w:sz w:val="24"/>
          <w:szCs w:val="24"/>
          <w:lang w:val="en-US"/>
        </w:rPr>
        <w:t xml:space="preserve">PhD, </w:t>
      </w:r>
      <w:r w:rsidR="00E16262" w:rsidRPr="006D194A">
        <w:rPr>
          <w:rFonts w:ascii="Trebuchet MS" w:hAnsi="Trebuchet MS"/>
          <w:bCs/>
          <w:sz w:val="24"/>
          <w:szCs w:val="24"/>
          <w:lang w:val="en-US"/>
        </w:rPr>
        <w:t>Institute for Economic Research on Innovation</w:t>
      </w:r>
      <w:r w:rsidR="0070128A" w:rsidRPr="006D194A">
        <w:rPr>
          <w:rFonts w:ascii="Trebuchet MS" w:hAnsi="Trebuchet MS"/>
          <w:bCs/>
          <w:sz w:val="24"/>
          <w:szCs w:val="24"/>
          <w:lang w:val="en-US"/>
        </w:rPr>
        <w:t xml:space="preserve">, </w:t>
      </w:r>
      <w:r w:rsidR="00E16262" w:rsidRPr="006D194A">
        <w:rPr>
          <w:rFonts w:ascii="Trebuchet MS" w:hAnsi="Trebuchet MS"/>
          <w:bCs/>
          <w:sz w:val="24"/>
          <w:szCs w:val="24"/>
          <w:lang w:val="en-US"/>
        </w:rPr>
        <w:t>Tshwane University of Technology</w:t>
      </w:r>
      <w:r w:rsidR="0070128A"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South Africa</w:t>
      </w:r>
      <w:r w:rsidR="0070128A" w:rsidRPr="006D194A">
        <w:rPr>
          <w:rFonts w:ascii="Trebuchet MS" w:hAnsi="Trebuchet MS"/>
          <w:bCs/>
          <w:sz w:val="24"/>
          <w:szCs w:val="24"/>
          <w:lang w:val="en-US"/>
        </w:rPr>
        <w:t>);</w:t>
      </w:r>
    </w:p>
    <w:p w:rsidR="008A4745" w:rsidRPr="006D194A" w:rsidRDefault="00EA1AB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Abessa</w:t>
      </w:r>
      <w:proofErr w:type="spellEnd"/>
      <w:r w:rsidR="00812B8D" w:rsidRPr="006D194A">
        <w:rPr>
          <w:rFonts w:ascii="Trebuchet MS" w:hAnsi="Trebuchet MS"/>
          <w:bCs/>
          <w:sz w:val="24"/>
          <w:szCs w:val="24"/>
          <w:lang w:val="en-US"/>
        </w:rPr>
        <w:t xml:space="preserve"> D.</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 xml:space="preserve">PhD, </w:t>
      </w:r>
      <w:r w:rsidR="00E16262" w:rsidRPr="006D194A">
        <w:rPr>
          <w:rFonts w:ascii="Trebuchet MS" w:hAnsi="Trebuchet MS"/>
          <w:bCs/>
          <w:sz w:val="24"/>
          <w:szCs w:val="24"/>
          <w:lang w:val="en-US"/>
        </w:rPr>
        <w:t>University of São Paulo</w:t>
      </w:r>
      <w:r w:rsidR="0070128A"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Brazil</w:t>
      </w:r>
      <w:r w:rsidR="0070128A" w:rsidRPr="006D194A">
        <w:rPr>
          <w:rFonts w:ascii="Trebuchet MS" w:hAnsi="Trebuchet MS"/>
          <w:bCs/>
          <w:sz w:val="24"/>
          <w:szCs w:val="24"/>
          <w:lang w:val="en-US"/>
        </w:rPr>
        <w:t>);</w:t>
      </w:r>
    </w:p>
    <w:p w:rsidR="008A4745" w:rsidRPr="006D194A" w:rsidRDefault="00700865">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Serebritskiy</w:t>
      </w:r>
      <w:proofErr w:type="spellEnd"/>
      <w:r w:rsidRPr="006D194A">
        <w:rPr>
          <w:rFonts w:ascii="Trebuchet MS" w:hAnsi="Trebuchet MS"/>
          <w:bCs/>
          <w:sz w:val="24"/>
          <w:szCs w:val="24"/>
          <w:lang w:val="en-US"/>
        </w:rPr>
        <w:t xml:space="preserve"> I.A.</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Committee on Nature Management, Environmental Protection and Environmental Safety, St. Petersburg City Administration</w:t>
      </w:r>
      <w:r w:rsidR="0070128A" w:rsidRPr="006D194A">
        <w:rPr>
          <w:rFonts w:ascii="Trebuchet MS" w:hAnsi="Trebuchet MS"/>
          <w:bCs/>
          <w:sz w:val="24"/>
          <w:szCs w:val="24"/>
          <w:lang w:val="en-US"/>
        </w:rPr>
        <w:t>;</w:t>
      </w:r>
    </w:p>
    <w:p w:rsidR="008A4745" w:rsidRPr="006D194A" w:rsidRDefault="00373166">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Seryogin</w:t>
      </w:r>
      <w:proofErr w:type="spellEnd"/>
      <w:r w:rsidRPr="006D194A">
        <w:rPr>
          <w:rFonts w:ascii="Trebuchet MS" w:hAnsi="Trebuchet MS"/>
          <w:bCs/>
          <w:sz w:val="24"/>
          <w:szCs w:val="24"/>
          <w:lang w:val="en-US"/>
        </w:rPr>
        <w:t xml:space="preserve"> M.F.</w:t>
      </w:r>
      <w:r w:rsidR="0070128A" w:rsidRPr="006D194A">
        <w:rPr>
          <w:rFonts w:ascii="Trebuchet MS" w:hAnsi="Trebuchet MS"/>
          <w:bCs/>
          <w:sz w:val="24"/>
          <w:szCs w:val="24"/>
          <w:lang w:val="en-US"/>
        </w:rPr>
        <w:t xml:space="preserve">, </w:t>
      </w:r>
      <w:r w:rsidRPr="006D194A">
        <w:rPr>
          <w:rFonts w:ascii="Trebuchet MS" w:hAnsi="Trebuchet MS"/>
          <w:bCs/>
          <w:sz w:val="24"/>
          <w:szCs w:val="24"/>
          <w:lang w:val="en-US"/>
        </w:rPr>
        <w:t>RAS International Cooperation Administration</w:t>
      </w:r>
      <w:r w:rsidR="00A55A2D" w:rsidRPr="006D194A">
        <w:rPr>
          <w:rFonts w:ascii="Trebuchet MS" w:hAnsi="Trebuchet MS"/>
          <w:bCs/>
          <w:sz w:val="24"/>
          <w:szCs w:val="24"/>
          <w:lang w:val="en-US"/>
        </w:rPr>
        <w:t xml:space="preserve"> (</w:t>
      </w:r>
      <w:r w:rsidR="00DB4FA9" w:rsidRPr="006D194A">
        <w:rPr>
          <w:rFonts w:ascii="Trebuchet MS" w:hAnsi="Trebuchet MS"/>
          <w:bCs/>
          <w:sz w:val="24"/>
          <w:szCs w:val="24"/>
          <w:lang w:val="en-US"/>
        </w:rPr>
        <w:t>Moscow</w:t>
      </w:r>
      <w:r w:rsidR="00A55A2D" w:rsidRPr="006D194A">
        <w:rPr>
          <w:rFonts w:ascii="Trebuchet MS" w:hAnsi="Trebuchet MS"/>
          <w:bCs/>
          <w:sz w:val="24"/>
          <w:szCs w:val="24"/>
          <w:lang w:val="en-US"/>
        </w:rPr>
        <w:t>)</w:t>
      </w:r>
      <w:r w:rsidR="000843C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Filatov</w:t>
      </w:r>
      <w:proofErr w:type="spellEnd"/>
      <w:r w:rsidRPr="006D194A">
        <w:rPr>
          <w:rFonts w:ascii="Trebuchet MS" w:hAnsi="Trebuchet MS"/>
          <w:bCs/>
          <w:sz w:val="24"/>
          <w:szCs w:val="24"/>
          <w:lang w:val="en-US"/>
        </w:rPr>
        <w:t xml:space="preserve"> N.N.</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RAS Corr. Academician</w:t>
      </w:r>
      <w:r w:rsidR="00D04A1C" w:rsidRPr="006D194A">
        <w:rPr>
          <w:rFonts w:ascii="Trebuchet MS" w:hAnsi="Trebuchet MS"/>
          <w:bCs/>
          <w:sz w:val="24"/>
          <w:szCs w:val="24"/>
          <w:lang w:val="en-US"/>
        </w:rPr>
        <w:t xml:space="preserve">, </w:t>
      </w:r>
      <w:r w:rsidRPr="006D194A">
        <w:rPr>
          <w:rFonts w:ascii="Trebuchet MS" w:hAnsi="Trebuchet MS"/>
          <w:bCs/>
          <w:sz w:val="24"/>
          <w:szCs w:val="24"/>
          <w:lang w:val="en-US"/>
        </w:rPr>
        <w:t>Northern Water Problems Institute KarRC RAS</w:t>
      </w:r>
      <w:r w:rsidR="00D04A1C" w:rsidRPr="006D194A">
        <w:rPr>
          <w:rFonts w:ascii="Trebuchet MS" w:hAnsi="Trebuchet MS"/>
          <w:bCs/>
          <w:sz w:val="24"/>
          <w:szCs w:val="24"/>
          <w:lang w:val="en-US"/>
        </w:rPr>
        <w:t xml:space="preserve"> </w:t>
      </w:r>
      <w:r w:rsidR="00D04A1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D04A1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5E2BAB" w:rsidRPr="006D194A" w:rsidRDefault="00473BEE" w:rsidP="005E2BAB">
      <w:pPr>
        <w:spacing w:after="0" w:line="276" w:lineRule="auto"/>
        <w:jc w:val="both"/>
        <w:rPr>
          <w:rFonts w:ascii="Trebuchet MS" w:hAnsi="Trebuchet MS"/>
          <w:bCs/>
          <w:color w:val="000000" w:themeColor="text1"/>
          <w:sz w:val="24"/>
          <w:szCs w:val="24"/>
          <w:lang w:val="en-US"/>
        </w:rPr>
      </w:pPr>
      <w:proofErr w:type="spellStart"/>
      <w:r w:rsidRPr="006D194A">
        <w:rPr>
          <w:rFonts w:ascii="Trebuchet MS" w:hAnsi="Trebuchet MS"/>
          <w:bCs/>
          <w:color w:val="000000" w:themeColor="text1"/>
          <w:sz w:val="24"/>
          <w:szCs w:val="24"/>
          <w:lang w:val="en-US"/>
        </w:rPr>
        <w:t>Slabunov</w:t>
      </w:r>
      <w:proofErr w:type="spellEnd"/>
      <w:r w:rsidRPr="006D194A">
        <w:rPr>
          <w:rFonts w:ascii="Trebuchet MS" w:hAnsi="Trebuchet MS"/>
          <w:bCs/>
          <w:color w:val="000000" w:themeColor="text1"/>
          <w:sz w:val="24"/>
          <w:szCs w:val="24"/>
          <w:lang w:val="en-US"/>
        </w:rPr>
        <w:t xml:space="preserve"> A.I.</w:t>
      </w:r>
      <w:r w:rsidR="005E2BAB" w:rsidRPr="006D194A">
        <w:rPr>
          <w:rFonts w:ascii="Trebuchet MS" w:hAnsi="Trebuchet MS"/>
          <w:bCs/>
          <w:color w:val="000000" w:themeColor="text1"/>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w:t>
      </w:r>
      <w:r w:rsidR="001D550A" w:rsidRPr="001D550A">
        <w:rPr>
          <w:rFonts w:ascii="Trebuchet MS" w:hAnsi="Trebuchet MS"/>
          <w:bCs/>
          <w:sz w:val="24"/>
          <w:szCs w:val="24"/>
          <w:lang w:val="en-US"/>
        </w:rPr>
        <w:t xml:space="preserve">Institute of Geology </w:t>
      </w:r>
      <w:proofErr w:type="spellStart"/>
      <w:r w:rsidRPr="006D194A">
        <w:rPr>
          <w:rFonts w:ascii="Trebuchet MS" w:hAnsi="Trebuchet MS"/>
          <w:bCs/>
          <w:sz w:val="24"/>
          <w:szCs w:val="24"/>
          <w:lang w:val="en-US"/>
        </w:rPr>
        <w:t>KarRC</w:t>
      </w:r>
      <w:proofErr w:type="spellEnd"/>
      <w:r w:rsidRPr="006D194A">
        <w:rPr>
          <w:rFonts w:ascii="Trebuchet MS" w:hAnsi="Trebuchet MS"/>
          <w:bCs/>
          <w:sz w:val="24"/>
          <w:szCs w:val="24"/>
          <w:lang w:val="en-US"/>
        </w:rPr>
        <w:t xml:space="preserve"> RAS</w:t>
      </w:r>
      <w:r w:rsidRPr="006D194A">
        <w:rPr>
          <w:rFonts w:ascii="Trebuchet MS" w:hAnsi="Trebuchet MS"/>
          <w:bCs/>
          <w:color w:val="000000" w:themeColor="text1"/>
          <w:sz w:val="24"/>
          <w:szCs w:val="24"/>
          <w:lang w:val="en-US"/>
        </w:rPr>
        <w:t xml:space="preserve"> </w:t>
      </w:r>
      <w:r w:rsidR="00D04A1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D04A1C" w:rsidRPr="006D194A">
        <w:rPr>
          <w:rFonts w:ascii="Trebuchet MS" w:hAnsi="Trebuchet MS"/>
          <w:bCs/>
          <w:color w:val="000000" w:themeColor="text1"/>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Ilmast</w:t>
      </w:r>
      <w:proofErr w:type="spellEnd"/>
      <w:r w:rsidRPr="006D194A">
        <w:rPr>
          <w:rFonts w:ascii="Trebuchet MS" w:hAnsi="Trebuchet MS"/>
          <w:bCs/>
          <w:sz w:val="24"/>
          <w:szCs w:val="24"/>
          <w:lang w:val="en-US"/>
        </w:rPr>
        <w:t xml:space="preserve"> N.V.</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w:t>
      </w:r>
      <w:r w:rsidRPr="006D194A">
        <w:rPr>
          <w:rFonts w:ascii="Trebuchet MS" w:hAnsi="Trebuchet MS"/>
          <w:bCs/>
          <w:color w:val="000000" w:themeColor="text1"/>
          <w:sz w:val="24"/>
          <w:szCs w:val="24"/>
          <w:lang w:val="en-US"/>
        </w:rPr>
        <w:t>Institute of Biology</w:t>
      </w:r>
      <w:r w:rsidR="00D04A1C" w:rsidRPr="006D194A">
        <w:rPr>
          <w:rFonts w:ascii="Trebuchet MS" w:hAnsi="Trebuchet MS"/>
          <w:bCs/>
          <w:color w:val="000000" w:themeColor="text1"/>
          <w:sz w:val="24"/>
          <w:szCs w:val="24"/>
          <w:lang w:val="en-US"/>
        </w:rPr>
        <w:t xml:space="preserve"> </w:t>
      </w:r>
      <w:r w:rsidRPr="006D194A">
        <w:rPr>
          <w:rFonts w:ascii="Trebuchet MS" w:hAnsi="Trebuchet MS"/>
          <w:bCs/>
          <w:sz w:val="24"/>
          <w:szCs w:val="24"/>
          <w:lang w:val="en-US"/>
        </w:rPr>
        <w:t>KarRC RAS</w:t>
      </w:r>
      <w:r w:rsidRPr="006D194A">
        <w:rPr>
          <w:rFonts w:ascii="Trebuchet MS" w:hAnsi="Trebuchet MS"/>
          <w:bCs/>
          <w:color w:val="000000" w:themeColor="text1"/>
          <w:sz w:val="24"/>
          <w:szCs w:val="24"/>
          <w:lang w:val="en-US"/>
        </w:rPr>
        <w:t xml:space="preserve"> </w:t>
      </w:r>
      <w:r w:rsidR="000843C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0843C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Kryshen</w:t>
      </w:r>
      <w:proofErr w:type="spellEnd"/>
      <w:r w:rsidRPr="006D194A">
        <w:rPr>
          <w:rFonts w:ascii="Trebuchet MS" w:hAnsi="Trebuchet MS"/>
          <w:bCs/>
          <w:sz w:val="24"/>
          <w:szCs w:val="24"/>
          <w:lang w:val="en-US"/>
        </w:rPr>
        <w:t xml:space="preserve"> A.M.</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Forest Research Institute</w:t>
      </w:r>
      <w:r w:rsidR="00D04A1C" w:rsidRPr="006D194A">
        <w:rPr>
          <w:rFonts w:ascii="Trebuchet MS" w:hAnsi="Trebuchet MS"/>
          <w:bCs/>
          <w:sz w:val="24"/>
          <w:szCs w:val="24"/>
          <w:lang w:val="en-US"/>
        </w:rPr>
        <w:t xml:space="preserve"> </w:t>
      </w:r>
      <w:r w:rsidRPr="006D194A">
        <w:rPr>
          <w:rFonts w:ascii="Trebuchet MS" w:hAnsi="Trebuchet MS"/>
          <w:bCs/>
          <w:sz w:val="24"/>
          <w:szCs w:val="24"/>
          <w:lang w:val="en-US"/>
        </w:rPr>
        <w:t>KarRC RAS</w:t>
      </w:r>
      <w:r w:rsidRPr="006D194A">
        <w:rPr>
          <w:rFonts w:ascii="Trebuchet MS" w:hAnsi="Trebuchet MS"/>
          <w:bCs/>
          <w:color w:val="000000" w:themeColor="text1"/>
          <w:sz w:val="24"/>
          <w:szCs w:val="24"/>
          <w:lang w:val="en-US"/>
        </w:rPr>
        <w:t xml:space="preserve"> </w:t>
      </w:r>
      <w:r w:rsidR="000843C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0843C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Kuznetsov</w:t>
      </w:r>
      <w:proofErr w:type="spellEnd"/>
      <w:r w:rsidRPr="006D194A">
        <w:rPr>
          <w:rFonts w:ascii="Trebuchet MS" w:hAnsi="Trebuchet MS"/>
          <w:bCs/>
          <w:sz w:val="24"/>
          <w:szCs w:val="24"/>
          <w:lang w:val="en-US"/>
        </w:rPr>
        <w:t xml:space="preserve"> O.L.</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Department for Multidisciplinary Research</w:t>
      </w:r>
      <w:r w:rsidR="00D04A1C" w:rsidRPr="006D194A">
        <w:rPr>
          <w:rFonts w:ascii="Trebuchet MS" w:hAnsi="Trebuchet MS"/>
          <w:bCs/>
          <w:sz w:val="24"/>
          <w:szCs w:val="24"/>
          <w:lang w:val="en-US"/>
        </w:rPr>
        <w:t xml:space="preserve"> </w:t>
      </w:r>
      <w:r w:rsidRPr="006D194A">
        <w:rPr>
          <w:rFonts w:ascii="Trebuchet MS" w:hAnsi="Trebuchet MS"/>
          <w:bCs/>
          <w:sz w:val="24"/>
          <w:szCs w:val="24"/>
          <w:lang w:val="en-US"/>
        </w:rPr>
        <w:t>KarRC RAS</w:t>
      </w:r>
      <w:r w:rsidRPr="006D194A">
        <w:rPr>
          <w:rFonts w:ascii="Trebuchet MS" w:hAnsi="Trebuchet MS"/>
          <w:bCs/>
          <w:color w:val="000000" w:themeColor="text1"/>
          <w:sz w:val="24"/>
          <w:szCs w:val="24"/>
          <w:lang w:val="en-US"/>
        </w:rPr>
        <w:t xml:space="preserve"> </w:t>
      </w:r>
      <w:r w:rsidR="000843C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0843C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Lukina</w:t>
      </w:r>
      <w:proofErr w:type="spellEnd"/>
      <w:r w:rsidRPr="006D194A">
        <w:rPr>
          <w:rFonts w:ascii="Trebuchet MS" w:hAnsi="Trebuchet MS"/>
          <w:bCs/>
          <w:sz w:val="24"/>
          <w:szCs w:val="24"/>
          <w:lang w:val="en-US"/>
        </w:rPr>
        <w:t xml:space="preserve"> </w:t>
      </w:r>
      <w:proofErr w:type="spellStart"/>
      <w:r w:rsidRPr="006D194A">
        <w:rPr>
          <w:rFonts w:ascii="Trebuchet MS" w:hAnsi="Trebuchet MS"/>
          <w:bCs/>
          <w:sz w:val="24"/>
          <w:szCs w:val="24"/>
          <w:lang w:val="en-US"/>
        </w:rPr>
        <w:t>Yu.N</w:t>
      </w:r>
      <w:proofErr w:type="spellEnd"/>
      <w:r w:rsidRPr="006D194A">
        <w:rPr>
          <w:rFonts w:ascii="Trebuchet MS" w:hAnsi="Trebuchet MS"/>
          <w:bCs/>
          <w:sz w:val="24"/>
          <w:szCs w:val="24"/>
          <w:lang w:val="en-US"/>
        </w:rPr>
        <w:t>.</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Northern Water Problems Institute KarRC RAS</w:t>
      </w:r>
      <w:r w:rsidRPr="006D194A">
        <w:rPr>
          <w:rFonts w:ascii="Trebuchet MS" w:hAnsi="Trebuchet MS"/>
          <w:bCs/>
          <w:color w:val="000000" w:themeColor="text1"/>
          <w:sz w:val="24"/>
          <w:szCs w:val="24"/>
          <w:lang w:val="en-US"/>
        </w:rPr>
        <w:t xml:space="preserve"> </w:t>
      </w:r>
      <w:r w:rsidR="000843C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0843C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Morozova</w:t>
      </w:r>
      <w:proofErr w:type="spellEnd"/>
      <w:r w:rsidRPr="006D194A">
        <w:rPr>
          <w:rFonts w:ascii="Trebuchet MS" w:hAnsi="Trebuchet MS"/>
          <w:bCs/>
          <w:sz w:val="24"/>
          <w:szCs w:val="24"/>
          <w:lang w:val="en-US"/>
        </w:rPr>
        <w:t xml:space="preserve"> T.V.</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Institute of Economics</w:t>
      </w:r>
      <w:r w:rsidR="000843CC" w:rsidRPr="006D194A">
        <w:rPr>
          <w:rFonts w:ascii="Trebuchet MS" w:hAnsi="Trebuchet MS"/>
          <w:bCs/>
          <w:sz w:val="24"/>
          <w:szCs w:val="24"/>
          <w:lang w:val="en-US"/>
        </w:rPr>
        <w:t xml:space="preserve"> </w:t>
      </w:r>
      <w:r w:rsidRPr="006D194A">
        <w:rPr>
          <w:rFonts w:ascii="Trebuchet MS" w:hAnsi="Trebuchet MS"/>
          <w:bCs/>
          <w:sz w:val="24"/>
          <w:szCs w:val="24"/>
          <w:lang w:val="en-US"/>
        </w:rPr>
        <w:t>KarRC RAS</w:t>
      </w:r>
      <w:r w:rsidRPr="006D194A">
        <w:rPr>
          <w:rFonts w:ascii="Trebuchet MS" w:hAnsi="Trebuchet MS"/>
          <w:bCs/>
          <w:color w:val="000000" w:themeColor="text1"/>
          <w:sz w:val="24"/>
          <w:szCs w:val="24"/>
          <w:lang w:val="en-US"/>
        </w:rPr>
        <w:t xml:space="preserve"> </w:t>
      </w:r>
      <w:r w:rsidR="000843C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0843CC" w:rsidRPr="006D194A">
        <w:rPr>
          <w:rFonts w:ascii="Trebuchet MS" w:hAnsi="Trebuchet MS"/>
          <w:bCs/>
          <w:color w:val="000000" w:themeColor="text1"/>
          <w:sz w:val="24"/>
          <w:szCs w:val="24"/>
          <w:lang w:val="en-US"/>
        </w:rPr>
        <w:t>)</w:t>
      </w:r>
      <w:r w:rsidR="00D04A1C" w:rsidRPr="006D194A">
        <w:rPr>
          <w:rFonts w:ascii="Trebuchet MS" w:hAnsi="Trebuchet MS"/>
          <w:bCs/>
          <w:sz w:val="24"/>
          <w:szCs w:val="24"/>
          <w:lang w:val="en-US"/>
        </w:rPr>
        <w:t>;</w:t>
      </w:r>
    </w:p>
    <w:p w:rsidR="00D04A1C" w:rsidRPr="006D194A" w:rsidRDefault="00473BEE" w:rsidP="00D04A1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Svetov</w:t>
      </w:r>
      <w:proofErr w:type="spellEnd"/>
      <w:r w:rsidRPr="006D194A">
        <w:rPr>
          <w:rFonts w:ascii="Trebuchet MS" w:hAnsi="Trebuchet MS"/>
          <w:bCs/>
          <w:sz w:val="24"/>
          <w:szCs w:val="24"/>
          <w:lang w:val="en-US"/>
        </w:rPr>
        <w:t xml:space="preserve"> S.A.</w:t>
      </w:r>
      <w:r w:rsidR="00D04A1C"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Dr.Sci</w:t>
      </w:r>
      <w:proofErr w:type="spellEnd"/>
      <w:r w:rsidRPr="006D194A">
        <w:rPr>
          <w:rFonts w:ascii="Trebuchet MS" w:hAnsi="Trebuchet MS"/>
          <w:bCs/>
          <w:sz w:val="24"/>
          <w:szCs w:val="24"/>
          <w:lang w:val="en-US"/>
        </w:rPr>
        <w:t>.,</w:t>
      </w:r>
      <w:proofErr w:type="gramEnd"/>
      <w:r w:rsidRPr="006D194A">
        <w:rPr>
          <w:rFonts w:ascii="Trebuchet MS" w:hAnsi="Trebuchet MS"/>
          <w:bCs/>
          <w:sz w:val="24"/>
          <w:szCs w:val="24"/>
          <w:lang w:val="en-US"/>
        </w:rPr>
        <w:t xml:space="preserve"> Institute of Geology</w:t>
      </w:r>
      <w:r w:rsidR="000843CC" w:rsidRPr="006D194A">
        <w:rPr>
          <w:rFonts w:ascii="Trebuchet MS" w:hAnsi="Trebuchet MS"/>
          <w:bCs/>
          <w:sz w:val="24"/>
          <w:szCs w:val="24"/>
          <w:lang w:val="en-US"/>
        </w:rPr>
        <w:t xml:space="preserve"> </w:t>
      </w:r>
      <w:r w:rsidRPr="006D194A">
        <w:rPr>
          <w:rFonts w:ascii="Trebuchet MS" w:hAnsi="Trebuchet MS"/>
          <w:bCs/>
          <w:sz w:val="24"/>
          <w:szCs w:val="24"/>
          <w:lang w:val="en-US"/>
        </w:rPr>
        <w:t>KarRC RAS</w:t>
      </w:r>
      <w:r w:rsidRPr="006D194A">
        <w:rPr>
          <w:rFonts w:ascii="Trebuchet MS" w:hAnsi="Trebuchet MS"/>
          <w:bCs/>
          <w:color w:val="000000" w:themeColor="text1"/>
          <w:sz w:val="24"/>
          <w:szCs w:val="24"/>
          <w:lang w:val="en-US"/>
        </w:rPr>
        <w:t xml:space="preserve"> </w:t>
      </w:r>
      <w:r w:rsidR="00D04A1C" w:rsidRPr="006D194A">
        <w:rPr>
          <w:rFonts w:ascii="Trebuchet MS" w:hAnsi="Trebuchet MS"/>
          <w:bCs/>
          <w:color w:val="000000" w:themeColor="text1"/>
          <w:sz w:val="24"/>
          <w:szCs w:val="24"/>
          <w:lang w:val="en-US"/>
        </w:rPr>
        <w:t>(</w:t>
      </w:r>
      <w:r w:rsidR="00DB4FA9" w:rsidRPr="006D194A">
        <w:rPr>
          <w:rFonts w:ascii="Trebuchet MS" w:hAnsi="Trebuchet MS"/>
          <w:bCs/>
          <w:sz w:val="24"/>
          <w:szCs w:val="24"/>
          <w:lang w:val="en-US"/>
        </w:rPr>
        <w:t>Petrozavodsk</w:t>
      </w:r>
      <w:r w:rsidR="00D04A1C" w:rsidRPr="006D194A">
        <w:rPr>
          <w:rFonts w:ascii="Trebuchet MS" w:hAnsi="Trebuchet MS"/>
          <w:bCs/>
          <w:color w:val="000000" w:themeColor="text1"/>
          <w:sz w:val="24"/>
          <w:szCs w:val="24"/>
          <w:lang w:val="en-US"/>
        </w:rPr>
        <w:t>).</w:t>
      </w:r>
    </w:p>
    <w:p w:rsidR="008A4745" w:rsidRPr="006D194A" w:rsidRDefault="008A4745">
      <w:pPr>
        <w:spacing w:after="0" w:line="276" w:lineRule="auto"/>
        <w:jc w:val="both"/>
        <w:rPr>
          <w:rFonts w:ascii="Trebuchet MS" w:hAnsi="Trebuchet MS"/>
          <w:b/>
          <w:bCs/>
          <w:sz w:val="24"/>
          <w:szCs w:val="24"/>
          <w:lang w:val="en-US"/>
        </w:rPr>
      </w:pPr>
    </w:p>
    <w:p w:rsidR="008A4745" w:rsidRPr="006D194A" w:rsidRDefault="00AD4AA2" w:rsidP="002C11EB">
      <w:pPr>
        <w:spacing w:after="0" w:line="276" w:lineRule="auto"/>
        <w:rPr>
          <w:rFonts w:ascii="Trebuchet MS" w:hAnsi="Trebuchet MS"/>
          <w:b/>
          <w:bCs/>
          <w:sz w:val="24"/>
          <w:szCs w:val="24"/>
        </w:rPr>
      </w:pPr>
      <w:r w:rsidRPr="006D194A">
        <w:rPr>
          <w:rFonts w:ascii="Trebuchet MS" w:hAnsi="Trebuchet MS"/>
          <w:b/>
          <w:bCs/>
          <w:color w:val="6DAA7F"/>
          <w:sz w:val="24"/>
          <w:szCs w:val="24"/>
          <w:lang w:val="en-US"/>
        </w:rPr>
        <w:t>ORGANIZING COMMITTEE</w:t>
      </w:r>
    </w:p>
    <w:p w:rsidR="008A4745" w:rsidRPr="006D194A" w:rsidRDefault="00AD4AA2">
      <w:pPr>
        <w:spacing w:after="0" w:line="276" w:lineRule="auto"/>
        <w:jc w:val="both"/>
        <w:rPr>
          <w:rFonts w:ascii="Trebuchet MS" w:hAnsi="Trebuchet MS"/>
          <w:sz w:val="24"/>
          <w:szCs w:val="24"/>
          <w:lang w:val="en-US"/>
        </w:rPr>
      </w:pPr>
      <w:r w:rsidRPr="006D194A">
        <w:rPr>
          <w:rFonts w:ascii="Trebuchet MS" w:hAnsi="Trebuchet MS"/>
          <w:b/>
          <w:bCs/>
          <w:sz w:val="24"/>
          <w:szCs w:val="24"/>
          <w:lang w:val="en-US"/>
        </w:rPr>
        <w:t>Chairperson</w:t>
      </w:r>
      <w:r w:rsidR="0070128A" w:rsidRPr="006D194A">
        <w:rPr>
          <w:rFonts w:ascii="Trebuchet MS" w:hAnsi="Trebuchet MS"/>
          <w:b/>
          <w:bCs/>
          <w:sz w:val="24"/>
          <w:szCs w:val="24"/>
          <w:lang w:val="en-US"/>
        </w:rPr>
        <w:t>:</w:t>
      </w:r>
      <w:r w:rsidR="0070128A" w:rsidRPr="006D194A">
        <w:rPr>
          <w:rFonts w:ascii="Trebuchet MS" w:hAnsi="Trebuchet MS"/>
          <w:bCs/>
          <w:sz w:val="24"/>
          <w:szCs w:val="24"/>
          <w:lang w:val="en-US"/>
        </w:rPr>
        <w:t xml:space="preserve"> </w:t>
      </w:r>
      <w:proofErr w:type="spellStart"/>
      <w:r w:rsidR="00B8544C" w:rsidRPr="006D194A">
        <w:rPr>
          <w:rFonts w:ascii="Trebuchet MS" w:hAnsi="Trebuchet MS"/>
          <w:bCs/>
          <w:sz w:val="24"/>
          <w:szCs w:val="24"/>
          <w:lang w:val="en-US"/>
        </w:rPr>
        <w:t>Bakhmet</w:t>
      </w:r>
      <w:proofErr w:type="spellEnd"/>
      <w:r w:rsidR="00B8544C" w:rsidRPr="006D194A">
        <w:rPr>
          <w:rFonts w:ascii="Trebuchet MS" w:hAnsi="Trebuchet MS"/>
          <w:bCs/>
          <w:sz w:val="24"/>
          <w:szCs w:val="24"/>
          <w:lang w:val="en-US"/>
        </w:rPr>
        <w:t xml:space="preserve"> O.N.</w:t>
      </w:r>
      <w:r w:rsidR="0070128A" w:rsidRPr="006D194A">
        <w:rPr>
          <w:rFonts w:ascii="Trebuchet MS" w:hAnsi="Trebuchet MS"/>
          <w:bCs/>
          <w:sz w:val="24"/>
          <w:szCs w:val="24"/>
          <w:lang w:val="en-US"/>
        </w:rPr>
        <w:t xml:space="preserve">, </w:t>
      </w:r>
      <w:proofErr w:type="spellStart"/>
      <w:proofErr w:type="gramStart"/>
      <w:r w:rsidR="00B8544C" w:rsidRPr="006D194A">
        <w:rPr>
          <w:rFonts w:ascii="Trebuchet MS" w:hAnsi="Trebuchet MS"/>
          <w:bCs/>
          <w:sz w:val="24"/>
          <w:szCs w:val="24"/>
          <w:lang w:val="en-US"/>
        </w:rPr>
        <w:t>Dr.Sci</w:t>
      </w:r>
      <w:proofErr w:type="spellEnd"/>
      <w:r w:rsidR="00B8544C" w:rsidRPr="006D194A">
        <w:rPr>
          <w:rFonts w:ascii="Trebuchet MS" w:hAnsi="Trebuchet MS"/>
          <w:bCs/>
          <w:sz w:val="24"/>
          <w:szCs w:val="24"/>
          <w:lang w:val="en-US"/>
        </w:rPr>
        <w:t>.,</w:t>
      </w:r>
      <w:proofErr w:type="gramEnd"/>
      <w:r w:rsidR="00B8544C" w:rsidRPr="006D194A">
        <w:rPr>
          <w:rFonts w:ascii="Trebuchet MS" w:hAnsi="Trebuchet MS"/>
          <w:bCs/>
          <w:sz w:val="24"/>
          <w:szCs w:val="24"/>
          <w:lang w:val="en-US"/>
        </w:rPr>
        <w:t xml:space="preserve"> RAS Corr. Academician</w:t>
      </w:r>
      <w:r w:rsidR="0070128A" w:rsidRPr="006D194A">
        <w:rPr>
          <w:rFonts w:ascii="Trebuchet MS" w:hAnsi="Trebuchet MS"/>
          <w:bCs/>
          <w:sz w:val="24"/>
          <w:szCs w:val="24"/>
          <w:lang w:val="en-US"/>
        </w:rPr>
        <w:t xml:space="preserve">, </w:t>
      </w:r>
      <w:r w:rsidR="00B8544C" w:rsidRPr="006D194A">
        <w:rPr>
          <w:rFonts w:ascii="Trebuchet MS" w:hAnsi="Trebuchet MS"/>
          <w:bCs/>
          <w:sz w:val="24"/>
          <w:szCs w:val="24"/>
          <w:lang w:val="en-US"/>
        </w:rPr>
        <w:t>KarRC RAS Acting Director General</w:t>
      </w:r>
    </w:p>
    <w:p w:rsidR="008A4745" w:rsidRPr="006D194A" w:rsidRDefault="00AD4AA2">
      <w:pPr>
        <w:spacing w:after="0" w:line="276" w:lineRule="auto"/>
        <w:jc w:val="both"/>
        <w:rPr>
          <w:rFonts w:ascii="Trebuchet MS" w:hAnsi="Trebuchet MS"/>
          <w:bCs/>
          <w:sz w:val="24"/>
          <w:szCs w:val="24"/>
          <w:lang w:val="en-US"/>
        </w:rPr>
      </w:pPr>
      <w:r w:rsidRPr="006D194A">
        <w:rPr>
          <w:rFonts w:ascii="Trebuchet MS" w:hAnsi="Trebuchet MS"/>
          <w:b/>
          <w:bCs/>
          <w:sz w:val="24"/>
          <w:szCs w:val="24"/>
          <w:lang w:val="en-US"/>
        </w:rPr>
        <w:t xml:space="preserve">Executive </w:t>
      </w:r>
      <w:r w:rsidR="00B8544C" w:rsidRPr="006D194A">
        <w:rPr>
          <w:rFonts w:ascii="Trebuchet MS" w:hAnsi="Trebuchet MS"/>
          <w:b/>
          <w:bCs/>
          <w:sz w:val="24"/>
          <w:szCs w:val="24"/>
          <w:lang w:val="en-US"/>
        </w:rPr>
        <w:t>S</w:t>
      </w:r>
      <w:r w:rsidRPr="006D194A">
        <w:rPr>
          <w:rFonts w:ascii="Trebuchet MS" w:hAnsi="Trebuchet MS"/>
          <w:b/>
          <w:bCs/>
          <w:sz w:val="24"/>
          <w:szCs w:val="24"/>
          <w:lang w:val="en-US"/>
        </w:rPr>
        <w:t>ecretary</w:t>
      </w:r>
      <w:r w:rsidR="0070128A" w:rsidRPr="006D194A">
        <w:rPr>
          <w:rFonts w:ascii="Trebuchet MS" w:hAnsi="Trebuchet MS"/>
          <w:bCs/>
          <w:sz w:val="24"/>
          <w:szCs w:val="24"/>
          <w:lang w:val="en-US"/>
        </w:rPr>
        <w:t xml:space="preserve">: </w:t>
      </w:r>
      <w:proofErr w:type="spellStart"/>
      <w:r w:rsidR="00B8544C" w:rsidRPr="006D194A">
        <w:rPr>
          <w:rFonts w:ascii="Trebuchet MS" w:hAnsi="Trebuchet MS"/>
          <w:bCs/>
          <w:sz w:val="24"/>
          <w:szCs w:val="24"/>
          <w:lang w:val="en-US"/>
        </w:rPr>
        <w:t>Smirnova</w:t>
      </w:r>
      <w:proofErr w:type="spellEnd"/>
      <w:r w:rsidR="00B8544C" w:rsidRPr="006D194A">
        <w:rPr>
          <w:rFonts w:ascii="Trebuchet MS" w:hAnsi="Trebuchet MS"/>
          <w:bCs/>
          <w:sz w:val="24"/>
          <w:szCs w:val="24"/>
          <w:lang w:val="en-US"/>
        </w:rPr>
        <w:t xml:space="preserve"> A.A.</w:t>
      </w:r>
      <w:r w:rsidR="0070128A" w:rsidRPr="006D194A">
        <w:rPr>
          <w:rFonts w:ascii="Trebuchet MS" w:hAnsi="Trebuchet MS"/>
          <w:bCs/>
          <w:sz w:val="24"/>
          <w:szCs w:val="24"/>
          <w:lang w:val="en-US"/>
        </w:rPr>
        <w:t xml:space="preserve">, </w:t>
      </w:r>
      <w:r w:rsidR="00B8544C" w:rsidRPr="006D194A">
        <w:rPr>
          <w:rFonts w:ascii="Trebuchet MS" w:hAnsi="Trebuchet MS"/>
          <w:bCs/>
          <w:sz w:val="24"/>
          <w:szCs w:val="24"/>
          <w:lang w:val="en-US"/>
        </w:rPr>
        <w:t>Acting Head of KarRC RAS Department for International Cooperation</w:t>
      </w:r>
    </w:p>
    <w:p w:rsidR="000A250C" w:rsidRDefault="000A250C">
      <w:pPr>
        <w:spacing w:after="0" w:line="276" w:lineRule="auto"/>
        <w:jc w:val="both"/>
        <w:rPr>
          <w:rFonts w:ascii="Trebuchet MS" w:hAnsi="Trebuchet MS"/>
          <w:b/>
          <w:bCs/>
          <w:sz w:val="24"/>
          <w:szCs w:val="24"/>
          <w:lang w:val="en-US"/>
        </w:rPr>
      </w:pPr>
    </w:p>
    <w:p w:rsidR="008A4745" w:rsidRPr="006D194A" w:rsidRDefault="00DB4FA9">
      <w:pPr>
        <w:spacing w:after="0" w:line="276" w:lineRule="auto"/>
        <w:jc w:val="both"/>
        <w:rPr>
          <w:rFonts w:ascii="Trebuchet MS" w:hAnsi="Trebuchet MS"/>
          <w:b/>
          <w:bCs/>
          <w:sz w:val="24"/>
          <w:szCs w:val="24"/>
          <w:lang w:val="en-US"/>
        </w:rPr>
      </w:pPr>
      <w:r w:rsidRPr="006D194A">
        <w:rPr>
          <w:rFonts w:ascii="Trebuchet MS" w:hAnsi="Trebuchet MS"/>
          <w:b/>
          <w:bCs/>
          <w:sz w:val="24"/>
          <w:szCs w:val="24"/>
          <w:lang w:val="en-US"/>
        </w:rPr>
        <w:t>M</w:t>
      </w:r>
      <w:r w:rsidR="00AD4AA2" w:rsidRPr="006D194A">
        <w:rPr>
          <w:rFonts w:ascii="Trebuchet MS" w:hAnsi="Trebuchet MS"/>
          <w:b/>
          <w:bCs/>
          <w:sz w:val="24"/>
          <w:szCs w:val="24"/>
          <w:lang w:val="en-US"/>
        </w:rPr>
        <w:t>embers</w:t>
      </w:r>
      <w:r w:rsidR="0070128A" w:rsidRPr="006D194A">
        <w:rPr>
          <w:rFonts w:ascii="Trebuchet MS" w:hAnsi="Trebuchet MS"/>
          <w:b/>
          <w:bCs/>
          <w:sz w:val="24"/>
          <w:szCs w:val="24"/>
          <w:lang w:val="en-US"/>
        </w:rPr>
        <w:t xml:space="preserve">: </w:t>
      </w:r>
    </w:p>
    <w:p w:rsidR="008A4745" w:rsidRPr="006D194A" w:rsidRDefault="008A4745">
      <w:pPr>
        <w:spacing w:line="276" w:lineRule="auto"/>
        <w:rPr>
          <w:rFonts w:ascii="Trebuchet MS" w:hAnsi="Trebuchet MS"/>
          <w:sz w:val="24"/>
          <w:szCs w:val="24"/>
          <w:lang w:val="en-US"/>
        </w:rPr>
        <w:sectPr w:rsidR="008A4745" w:rsidRPr="006D194A">
          <w:headerReference w:type="default" r:id="rId10"/>
          <w:footerReference w:type="default" r:id="rId11"/>
          <w:pgSz w:w="11906" w:h="16838"/>
          <w:pgMar w:top="2836" w:right="850" w:bottom="1276" w:left="1701" w:header="709" w:footer="709" w:gutter="0"/>
          <w:cols w:space="708"/>
          <w:docGrid w:linePitch="360"/>
        </w:sectPr>
      </w:pPr>
    </w:p>
    <w:p w:rsidR="00C07E73" w:rsidRPr="006D194A" w:rsidRDefault="00B8544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lastRenderedPageBreak/>
        <w:t>Bazegskiy</w:t>
      </w:r>
      <w:proofErr w:type="spellEnd"/>
      <w:r w:rsidRPr="006D194A">
        <w:rPr>
          <w:rFonts w:ascii="Trebuchet MS" w:hAnsi="Trebuchet MS"/>
          <w:bCs/>
          <w:sz w:val="24"/>
          <w:szCs w:val="24"/>
          <w:lang w:val="en-US"/>
        </w:rPr>
        <w:t xml:space="preserve"> D.V.</w:t>
      </w:r>
      <w:r w:rsidR="00C07E73"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r w:rsidR="00C07E73" w:rsidRPr="006D194A">
        <w:rPr>
          <w:rFonts w:ascii="Trebuchet MS" w:hAnsi="Trebuchet MS"/>
          <w:bCs/>
          <w:sz w:val="24"/>
          <w:szCs w:val="24"/>
          <w:lang w:val="en-US"/>
        </w:rPr>
        <w:t>;</w:t>
      </w:r>
      <w:proofErr w:type="gramEnd"/>
    </w:p>
    <w:p w:rsidR="00F13A72" w:rsidRPr="006D194A" w:rsidRDefault="00F13A72" w:rsidP="00F13A72">
      <w:pPr>
        <w:spacing w:after="0" w:line="276" w:lineRule="auto"/>
        <w:jc w:val="both"/>
        <w:rPr>
          <w:rFonts w:ascii="Trebuchet MS" w:hAnsi="Trebuchet MS"/>
          <w:bCs/>
          <w:sz w:val="24"/>
          <w:szCs w:val="24"/>
          <w:lang w:val="en-US"/>
        </w:rPr>
      </w:pPr>
      <w:r w:rsidRPr="006D194A">
        <w:rPr>
          <w:rFonts w:ascii="Trebuchet MS" w:hAnsi="Trebuchet MS"/>
          <w:bCs/>
          <w:sz w:val="24"/>
          <w:szCs w:val="24"/>
          <w:lang w:val="en-US"/>
        </w:rPr>
        <w:t xml:space="preserve">Fokina N.N.,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proofErr w:type="gramEnd"/>
    </w:p>
    <w:p w:rsidR="00F13A72" w:rsidRPr="006D194A" w:rsidRDefault="00F13A72" w:rsidP="00F13A72">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Kondratyeva</w:t>
      </w:r>
      <w:proofErr w:type="spellEnd"/>
      <w:r w:rsidRPr="006D194A">
        <w:rPr>
          <w:rFonts w:ascii="Trebuchet MS" w:hAnsi="Trebuchet MS"/>
          <w:bCs/>
          <w:sz w:val="24"/>
          <w:szCs w:val="24"/>
          <w:lang w:val="en-US"/>
        </w:rPr>
        <w:t xml:space="preserve"> S.V.,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proofErr w:type="gramEnd"/>
    </w:p>
    <w:p w:rsidR="008A4745" w:rsidRPr="006D194A" w:rsidRDefault="00B8544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Tolstikov</w:t>
      </w:r>
      <w:proofErr w:type="spellEnd"/>
      <w:r w:rsidRPr="006D194A">
        <w:rPr>
          <w:rFonts w:ascii="Trebuchet MS" w:hAnsi="Trebuchet MS"/>
          <w:bCs/>
          <w:sz w:val="24"/>
          <w:szCs w:val="24"/>
          <w:lang w:val="en-US"/>
        </w:rPr>
        <w:t xml:space="preserve"> A.V.</w:t>
      </w:r>
      <w:r w:rsidR="0070128A"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r w:rsidR="0070128A" w:rsidRPr="006D194A">
        <w:rPr>
          <w:rFonts w:ascii="Trebuchet MS" w:hAnsi="Trebuchet MS"/>
          <w:bCs/>
          <w:sz w:val="24"/>
          <w:szCs w:val="24"/>
          <w:lang w:val="en-US"/>
        </w:rPr>
        <w:t>;</w:t>
      </w:r>
      <w:proofErr w:type="gramEnd"/>
    </w:p>
    <w:p w:rsidR="00C07E73" w:rsidRDefault="00B8544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Yekimov</w:t>
      </w:r>
      <w:proofErr w:type="spellEnd"/>
      <w:r w:rsidRPr="006D194A">
        <w:rPr>
          <w:rFonts w:ascii="Trebuchet MS" w:hAnsi="Trebuchet MS"/>
          <w:bCs/>
          <w:sz w:val="24"/>
          <w:szCs w:val="24"/>
          <w:lang w:val="en-US"/>
        </w:rPr>
        <w:t xml:space="preserve"> D.A.</w:t>
      </w:r>
      <w:r w:rsidR="00C07E73" w:rsidRPr="006D194A">
        <w:rPr>
          <w:rFonts w:ascii="Trebuchet MS" w:hAnsi="Trebuchet MS"/>
          <w:bCs/>
          <w:sz w:val="24"/>
          <w:szCs w:val="24"/>
          <w:lang w:val="en-US"/>
        </w:rPr>
        <w:t xml:space="preserve">, </w:t>
      </w:r>
      <w:proofErr w:type="spellStart"/>
      <w:proofErr w:type="gramStart"/>
      <w:r w:rsidRPr="006D194A">
        <w:rPr>
          <w:rFonts w:ascii="Trebuchet MS" w:hAnsi="Trebuchet MS"/>
          <w:bCs/>
          <w:sz w:val="24"/>
          <w:szCs w:val="24"/>
          <w:lang w:val="en-US"/>
        </w:rPr>
        <w:t>Cand.Sci</w:t>
      </w:r>
      <w:proofErr w:type="spellEnd"/>
      <w:r w:rsidRPr="006D194A">
        <w:rPr>
          <w:rFonts w:ascii="Trebuchet MS" w:hAnsi="Trebuchet MS"/>
          <w:bCs/>
          <w:sz w:val="24"/>
          <w:szCs w:val="24"/>
          <w:lang w:val="en-US"/>
        </w:rPr>
        <w:t>.</w:t>
      </w:r>
      <w:r w:rsidR="00C07E73" w:rsidRPr="006D194A">
        <w:rPr>
          <w:rFonts w:ascii="Trebuchet MS" w:hAnsi="Trebuchet MS"/>
          <w:bCs/>
          <w:sz w:val="24"/>
          <w:szCs w:val="24"/>
          <w:lang w:val="en-US"/>
        </w:rPr>
        <w:t>;</w:t>
      </w:r>
      <w:proofErr w:type="gramEnd"/>
    </w:p>
    <w:p w:rsidR="000A250C" w:rsidRPr="006D194A" w:rsidRDefault="000A250C">
      <w:pPr>
        <w:spacing w:after="0" w:line="276" w:lineRule="auto"/>
        <w:jc w:val="both"/>
        <w:rPr>
          <w:rFonts w:ascii="Trebuchet MS" w:hAnsi="Trebuchet MS"/>
          <w:bCs/>
          <w:sz w:val="24"/>
          <w:szCs w:val="24"/>
          <w:lang w:val="en-US"/>
        </w:rPr>
      </w:pPr>
      <w:proofErr w:type="spellStart"/>
      <w:r>
        <w:rPr>
          <w:rFonts w:ascii="Trebuchet MS" w:hAnsi="Trebuchet MS"/>
          <w:bCs/>
          <w:sz w:val="24"/>
          <w:szCs w:val="24"/>
          <w:lang w:val="en-US"/>
        </w:rPr>
        <w:t>Kulakova</w:t>
      </w:r>
      <w:proofErr w:type="spellEnd"/>
      <w:r>
        <w:rPr>
          <w:rFonts w:ascii="Trebuchet MS" w:hAnsi="Trebuchet MS"/>
          <w:bCs/>
          <w:sz w:val="24"/>
          <w:szCs w:val="24"/>
          <w:lang w:val="en-US"/>
        </w:rPr>
        <w:t xml:space="preserve"> L.M., </w:t>
      </w:r>
      <w:proofErr w:type="spellStart"/>
      <w:proofErr w:type="gramStart"/>
      <w:r>
        <w:rPr>
          <w:rFonts w:ascii="Trebuchet MS" w:hAnsi="Trebuchet MS"/>
          <w:bCs/>
          <w:sz w:val="24"/>
          <w:szCs w:val="24"/>
          <w:lang w:val="en-US"/>
        </w:rPr>
        <w:t>Cand.Sci</w:t>
      </w:r>
      <w:proofErr w:type="spellEnd"/>
      <w:r>
        <w:rPr>
          <w:rFonts w:ascii="Trebuchet MS" w:hAnsi="Trebuchet MS"/>
          <w:bCs/>
          <w:sz w:val="24"/>
          <w:szCs w:val="24"/>
          <w:lang w:val="en-US"/>
        </w:rPr>
        <w:t>.;</w:t>
      </w:r>
      <w:proofErr w:type="gramEnd"/>
    </w:p>
    <w:p w:rsidR="00C07E73" w:rsidRPr="006D194A" w:rsidRDefault="00B8544C">
      <w:pPr>
        <w:spacing w:after="0" w:line="276" w:lineRule="auto"/>
        <w:jc w:val="both"/>
        <w:rPr>
          <w:rFonts w:ascii="Trebuchet MS" w:hAnsi="Trebuchet MS"/>
          <w:bCs/>
          <w:color w:val="000000" w:themeColor="text1"/>
          <w:sz w:val="24"/>
          <w:szCs w:val="24"/>
          <w:lang w:val="en-US"/>
        </w:rPr>
      </w:pPr>
      <w:proofErr w:type="spellStart"/>
      <w:r w:rsidRPr="006D194A">
        <w:rPr>
          <w:rFonts w:ascii="Trebuchet MS" w:hAnsi="Trebuchet MS"/>
          <w:bCs/>
          <w:color w:val="000000" w:themeColor="text1"/>
          <w:sz w:val="24"/>
          <w:szCs w:val="24"/>
          <w:lang w:val="en-US"/>
        </w:rPr>
        <w:t>Tikhomirov</w:t>
      </w:r>
      <w:proofErr w:type="spellEnd"/>
      <w:r w:rsidRPr="006D194A">
        <w:rPr>
          <w:rFonts w:ascii="Trebuchet MS" w:hAnsi="Trebuchet MS"/>
          <w:bCs/>
          <w:color w:val="000000" w:themeColor="text1"/>
          <w:sz w:val="24"/>
          <w:szCs w:val="24"/>
          <w:lang w:val="en-US"/>
        </w:rPr>
        <w:t xml:space="preserve"> I.S.</w:t>
      </w:r>
      <w:r w:rsidR="00C07E73" w:rsidRPr="006D194A">
        <w:rPr>
          <w:rFonts w:ascii="Trebuchet MS" w:hAnsi="Trebuchet MS"/>
          <w:bCs/>
          <w:color w:val="000000" w:themeColor="text1"/>
          <w:sz w:val="24"/>
          <w:szCs w:val="24"/>
          <w:lang w:val="en-US"/>
        </w:rPr>
        <w:t xml:space="preserve"> (</w:t>
      </w:r>
      <w:r w:rsidRPr="006D194A">
        <w:rPr>
          <w:rFonts w:ascii="Trebuchet MS" w:hAnsi="Trebuchet MS"/>
          <w:bCs/>
          <w:color w:val="000000" w:themeColor="text1"/>
          <w:sz w:val="24"/>
          <w:szCs w:val="24"/>
          <w:lang w:val="en-US"/>
        </w:rPr>
        <w:t>NCR BRICS</w:t>
      </w:r>
      <w:r w:rsidR="00C07E73" w:rsidRPr="006D194A">
        <w:rPr>
          <w:rFonts w:ascii="Trebuchet MS" w:hAnsi="Trebuchet MS"/>
          <w:bCs/>
          <w:color w:val="000000" w:themeColor="text1"/>
          <w:sz w:val="24"/>
          <w:szCs w:val="24"/>
          <w:lang w:val="en-US"/>
        </w:rPr>
        <w:t>)</w:t>
      </w:r>
      <w:r w:rsidR="001D550A">
        <w:rPr>
          <w:rFonts w:ascii="Trebuchet MS" w:hAnsi="Trebuchet MS"/>
          <w:bCs/>
          <w:color w:val="000000" w:themeColor="text1"/>
          <w:sz w:val="24"/>
          <w:szCs w:val="24"/>
          <w:lang w:val="en-US"/>
        </w:rPr>
        <w:t>;</w:t>
      </w:r>
    </w:p>
    <w:p w:rsidR="000843CC" w:rsidRPr="006D194A" w:rsidRDefault="00B8544C">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Vinogradova</w:t>
      </w:r>
      <w:proofErr w:type="spellEnd"/>
      <w:r w:rsidRPr="006D194A">
        <w:rPr>
          <w:rFonts w:ascii="Trebuchet MS" w:hAnsi="Trebuchet MS"/>
          <w:bCs/>
          <w:sz w:val="24"/>
          <w:szCs w:val="24"/>
          <w:lang w:val="en-US"/>
        </w:rPr>
        <w:t xml:space="preserve"> T.V.</w:t>
      </w:r>
      <w:r w:rsidR="001D550A">
        <w:rPr>
          <w:rFonts w:ascii="Trebuchet MS" w:hAnsi="Trebuchet MS"/>
          <w:bCs/>
          <w:sz w:val="24"/>
          <w:szCs w:val="24"/>
          <w:lang w:val="en-US"/>
        </w:rPr>
        <w:t>;</w:t>
      </w:r>
    </w:p>
    <w:p w:rsidR="008A4745" w:rsidRPr="006D194A" w:rsidRDefault="00B8544C">
      <w:pPr>
        <w:spacing w:after="0" w:line="276" w:lineRule="auto"/>
        <w:jc w:val="both"/>
        <w:rPr>
          <w:rFonts w:ascii="Trebuchet MS" w:hAnsi="Trebuchet MS"/>
          <w:bCs/>
          <w:sz w:val="24"/>
          <w:szCs w:val="24"/>
          <w:lang w:val="en-US"/>
        </w:rPr>
      </w:pPr>
      <w:r w:rsidRPr="006D194A">
        <w:rPr>
          <w:rFonts w:ascii="Trebuchet MS" w:hAnsi="Trebuchet MS"/>
          <w:bCs/>
          <w:sz w:val="24"/>
          <w:szCs w:val="24"/>
          <w:lang w:val="en-US"/>
        </w:rPr>
        <w:lastRenderedPageBreak/>
        <w:t>Markova V.A.</w:t>
      </w:r>
      <w:r w:rsidR="006519BF" w:rsidRPr="006D194A">
        <w:rPr>
          <w:rFonts w:ascii="Trebuchet MS" w:hAnsi="Trebuchet MS"/>
          <w:bCs/>
          <w:sz w:val="24"/>
          <w:szCs w:val="24"/>
          <w:lang w:val="en-US"/>
        </w:rPr>
        <w:t>;</w:t>
      </w:r>
    </w:p>
    <w:p w:rsidR="006519BF" w:rsidRPr="006D194A" w:rsidRDefault="002A7F46">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Mikhailova</w:t>
      </w:r>
      <w:proofErr w:type="spellEnd"/>
      <w:r w:rsidRPr="006D194A">
        <w:rPr>
          <w:rFonts w:ascii="Trebuchet MS" w:hAnsi="Trebuchet MS"/>
          <w:bCs/>
          <w:sz w:val="24"/>
          <w:szCs w:val="24"/>
          <w:lang w:val="en-US"/>
        </w:rPr>
        <w:t xml:space="preserve"> N.V.</w:t>
      </w:r>
      <w:r w:rsidR="00AE44E8">
        <w:rPr>
          <w:rFonts w:ascii="Trebuchet MS" w:hAnsi="Trebuchet MS"/>
          <w:bCs/>
          <w:sz w:val="24"/>
          <w:szCs w:val="24"/>
          <w:lang w:val="en-US"/>
        </w:rPr>
        <w:t>,</w:t>
      </w:r>
      <w:r w:rsidR="00AE44E8" w:rsidRPr="00AE44E8">
        <w:rPr>
          <w:rFonts w:ascii="Trebuchet MS" w:hAnsi="Trebuchet MS"/>
          <w:bCs/>
          <w:sz w:val="24"/>
          <w:szCs w:val="24"/>
          <w:lang w:val="en-US"/>
        </w:rPr>
        <w:t xml:space="preserve"> </w:t>
      </w:r>
      <w:proofErr w:type="spellStart"/>
      <w:proofErr w:type="gramStart"/>
      <w:r w:rsidR="00AE44E8" w:rsidRPr="00AE44E8">
        <w:rPr>
          <w:rFonts w:ascii="Trebuchet MS" w:hAnsi="Trebuchet MS"/>
          <w:bCs/>
          <w:sz w:val="24"/>
          <w:szCs w:val="24"/>
          <w:lang w:val="en-US"/>
        </w:rPr>
        <w:t>Cand.Sci</w:t>
      </w:r>
      <w:proofErr w:type="spellEnd"/>
      <w:r w:rsidR="00AE44E8" w:rsidRPr="00AE44E8">
        <w:rPr>
          <w:rFonts w:ascii="Trebuchet MS" w:hAnsi="Trebuchet MS"/>
          <w:bCs/>
          <w:sz w:val="24"/>
          <w:szCs w:val="24"/>
          <w:lang w:val="en-US"/>
        </w:rPr>
        <w:t>.</w:t>
      </w:r>
      <w:r w:rsidR="006519BF" w:rsidRPr="006D194A">
        <w:rPr>
          <w:rFonts w:ascii="Trebuchet MS" w:hAnsi="Trebuchet MS"/>
          <w:bCs/>
          <w:sz w:val="24"/>
          <w:szCs w:val="24"/>
          <w:lang w:val="en-US"/>
        </w:rPr>
        <w:t>;</w:t>
      </w:r>
      <w:proofErr w:type="gramEnd"/>
    </w:p>
    <w:p w:rsidR="008A4745" w:rsidRPr="006D194A" w:rsidRDefault="002A7F46">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Tsvetkov</w:t>
      </w:r>
      <w:proofErr w:type="spellEnd"/>
      <w:r w:rsidRPr="006D194A">
        <w:rPr>
          <w:rFonts w:ascii="Trebuchet MS" w:hAnsi="Trebuchet MS"/>
          <w:bCs/>
          <w:sz w:val="24"/>
          <w:szCs w:val="24"/>
          <w:lang w:val="en-US"/>
        </w:rPr>
        <w:t xml:space="preserve"> A.M.</w:t>
      </w:r>
      <w:r w:rsidR="006519BF" w:rsidRPr="006D194A">
        <w:rPr>
          <w:rFonts w:ascii="Trebuchet MS" w:hAnsi="Trebuchet MS"/>
          <w:bCs/>
          <w:sz w:val="24"/>
          <w:szCs w:val="24"/>
          <w:lang w:val="en-US"/>
        </w:rPr>
        <w:t>;</w:t>
      </w:r>
    </w:p>
    <w:p w:rsidR="008A4745" w:rsidRPr="006D194A" w:rsidRDefault="002A7F46">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Bedorev</w:t>
      </w:r>
      <w:proofErr w:type="spellEnd"/>
      <w:r w:rsidRPr="006D194A">
        <w:rPr>
          <w:rFonts w:ascii="Trebuchet MS" w:hAnsi="Trebuchet MS"/>
          <w:bCs/>
          <w:sz w:val="24"/>
          <w:szCs w:val="24"/>
          <w:lang w:val="en-US"/>
        </w:rPr>
        <w:t xml:space="preserve"> A.A.</w:t>
      </w:r>
      <w:r w:rsidR="0070128A" w:rsidRPr="006D194A">
        <w:rPr>
          <w:rFonts w:ascii="Trebuchet MS" w:hAnsi="Trebuchet MS"/>
          <w:bCs/>
          <w:sz w:val="24"/>
          <w:szCs w:val="24"/>
          <w:lang w:val="en-US"/>
        </w:rPr>
        <w:t>;</w:t>
      </w:r>
    </w:p>
    <w:p w:rsidR="00C07E73" w:rsidRPr="006D194A" w:rsidRDefault="002A7F46" w:rsidP="00C07E73">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Grodnitskiy</w:t>
      </w:r>
      <w:proofErr w:type="spellEnd"/>
      <w:r w:rsidRPr="006D194A">
        <w:rPr>
          <w:rFonts w:ascii="Trebuchet MS" w:hAnsi="Trebuchet MS"/>
          <w:bCs/>
          <w:sz w:val="24"/>
          <w:szCs w:val="24"/>
          <w:lang w:val="en-US"/>
        </w:rPr>
        <w:t xml:space="preserve"> A.M.</w:t>
      </w:r>
      <w:r w:rsidR="00C07E73" w:rsidRPr="006D194A">
        <w:rPr>
          <w:rFonts w:ascii="Trebuchet MS" w:hAnsi="Trebuchet MS"/>
          <w:bCs/>
          <w:sz w:val="24"/>
          <w:szCs w:val="24"/>
          <w:lang w:val="en-US"/>
        </w:rPr>
        <w:t>;</w:t>
      </w:r>
    </w:p>
    <w:p w:rsidR="00C07E73" w:rsidRPr="006D194A" w:rsidRDefault="002A7F46" w:rsidP="00C07E73">
      <w:pPr>
        <w:spacing w:after="0" w:line="276" w:lineRule="auto"/>
        <w:jc w:val="both"/>
        <w:rPr>
          <w:rFonts w:ascii="Trebuchet MS" w:hAnsi="Trebuchet MS"/>
          <w:bCs/>
          <w:sz w:val="24"/>
          <w:szCs w:val="24"/>
          <w:lang w:val="en-US"/>
        </w:rPr>
      </w:pPr>
      <w:proofErr w:type="spellStart"/>
      <w:r w:rsidRPr="006D194A">
        <w:rPr>
          <w:rFonts w:ascii="Trebuchet MS" w:hAnsi="Trebuchet MS"/>
          <w:bCs/>
          <w:sz w:val="24"/>
          <w:szCs w:val="24"/>
          <w:lang w:val="en-US"/>
        </w:rPr>
        <w:t>Krizhanovskaya</w:t>
      </w:r>
      <w:proofErr w:type="spellEnd"/>
      <w:r w:rsidRPr="006D194A">
        <w:rPr>
          <w:rFonts w:ascii="Trebuchet MS" w:hAnsi="Trebuchet MS"/>
          <w:bCs/>
          <w:sz w:val="24"/>
          <w:szCs w:val="24"/>
          <w:lang w:val="en-US"/>
        </w:rPr>
        <w:t xml:space="preserve"> N.B.</w:t>
      </w:r>
      <w:r w:rsidR="001D550A">
        <w:rPr>
          <w:rFonts w:ascii="Trebuchet MS" w:hAnsi="Trebuchet MS"/>
          <w:bCs/>
          <w:sz w:val="24"/>
          <w:szCs w:val="24"/>
          <w:lang w:val="en-US"/>
        </w:rPr>
        <w:t>;</w:t>
      </w:r>
    </w:p>
    <w:p w:rsidR="00C07E73" w:rsidRPr="006D194A" w:rsidRDefault="002A7F46" w:rsidP="00C07E73">
      <w:pPr>
        <w:spacing w:after="0" w:line="276" w:lineRule="auto"/>
        <w:jc w:val="both"/>
        <w:rPr>
          <w:rFonts w:ascii="Trebuchet MS" w:hAnsi="Trebuchet MS"/>
          <w:bCs/>
          <w:sz w:val="24"/>
          <w:szCs w:val="24"/>
          <w:lang w:val="en-US"/>
        </w:rPr>
        <w:sectPr w:rsidR="00C07E73" w:rsidRPr="006D194A">
          <w:headerReference w:type="default" r:id="rId12"/>
          <w:type w:val="continuous"/>
          <w:pgSz w:w="11906" w:h="16838"/>
          <w:pgMar w:top="2836" w:right="850" w:bottom="1276" w:left="1701" w:header="709" w:footer="709" w:gutter="0"/>
          <w:cols w:num="2" w:space="709"/>
          <w:docGrid w:linePitch="360"/>
        </w:sectPr>
      </w:pPr>
      <w:proofErr w:type="spellStart"/>
      <w:r w:rsidRPr="006D194A">
        <w:rPr>
          <w:rFonts w:ascii="Trebuchet MS" w:hAnsi="Trebuchet MS"/>
          <w:bCs/>
          <w:sz w:val="24"/>
          <w:szCs w:val="24"/>
          <w:lang w:val="en-US"/>
        </w:rPr>
        <w:t>Shvetsova</w:t>
      </w:r>
      <w:proofErr w:type="spellEnd"/>
      <w:r w:rsidR="002C11EB" w:rsidRPr="006D194A">
        <w:rPr>
          <w:rFonts w:ascii="Trebuchet MS" w:hAnsi="Trebuchet MS"/>
          <w:bCs/>
          <w:sz w:val="24"/>
          <w:szCs w:val="24"/>
          <w:lang w:val="en-US"/>
        </w:rPr>
        <w:t> </w:t>
      </w:r>
      <w:r w:rsidRPr="006D194A">
        <w:rPr>
          <w:rFonts w:ascii="Trebuchet MS" w:hAnsi="Trebuchet MS"/>
          <w:bCs/>
          <w:sz w:val="24"/>
          <w:szCs w:val="24"/>
          <w:lang w:val="en-US"/>
        </w:rPr>
        <w:t>V.O.</w:t>
      </w:r>
    </w:p>
    <w:p w:rsidR="000A250C" w:rsidRDefault="000A250C">
      <w:pPr>
        <w:spacing w:line="276" w:lineRule="auto"/>
        <w:jc w:val="both"/>
        <w:rPr>
          <w:rFonts w:ascii="Trebuchet MS" w:hAnsi="Trebuchet MS"/>
          <w:b/>
          <w:sz w:val="24"/>
          <w:szCs w:val="24"/>
          <w:lang w:val="en-US"/>
        </w:rPr>
      </w:pPr>
    </w:p>
    <w:p w:rsidR="000A250C" w:rsidRDefault="000A250C">
      <w:pPr>
        <w:spacing w:line="276" w:lineRule="auto"/>
        <w:jc w:val="both"/>
        <w:rPr>
          <w:rFonts w:ascii="Trebuchet MS" w:hAnsi="Trebuchet MS"/>
          <w:b/>
          <w:sz w:val="24"/>
          <w:szCs w:val="24"/>
          <w:lang w:val="en-US"/>
        </w:rPr>
      </w:pPr>
    </w:p>
    <w:p w:rsidR="008A4745" w:rsidRPr="006D194A" w:rsidRDefault="00BF1B26">
      <w:pPr>
        <w:spacing w:line="276" w:lineRule="auto"/>
        <w:jc w:val="both"/>
        <w:rPr>
          <w:rFonts w:ascii="Trebuchet MS" w:hAnsi="Trebuchet MS"/>
          <w:b/>
          <w:sz w:val="24"/>
          <w:szCs w:val="24"/>
          <w:lang w:val="en-US"/>
        </w:rPr>
      </w:pPr>
      <w:r w:rsidRPr="006D194A">
        <w:rPr>
          <w:rFonts w:ascii="Trebuchet MS" w:hAnsi="Trebuchet MS"/>
          <w:b/>
          <w:sz w:val="24"/>
          <w:szCs w:val="24"/>
          <w:lang w:val="en-US"/>
        </w:rPr>
        <w:lastRenderedPageBreak/>
        <w:t>The following topics will be discussed at the plenary and thematic sessions</w:t>
      </w:r>
      <w:r w:rsidR="0070128A" w:rsidRPr="006D194A">
        <w:rPr>
          <w:rFonts w:ascii="Trebuchet MS" w:hAnsi="Trebuchet MS"/>
          <w:b/>
          <w:sz w:val="24"/>
          <w:szCs w:val="24"/>
          <w:lang w:val="en-US"/>
        </w:rPr>
        <w:t>:</w:t>
      </w:r>
    </w:p>
    <w:p w:rsidR="008A4745" w:rsidRPr="006D194A" w:rsidRDefault="00BF1B26">
      <w:pPr>
        <w:numPr>
          <w:ilvl w:val="0"/>
          <w:numId w:val="2"/>
        </w:numPr>
        <w:spacing w:line="240" w:lineRule="auto"/>
        <w:ind w:left="426"/>
        <w:jc w:val="both"/>
        <w:rPr>
          <w:rFonts w:ascii="Trebuchet MS" w:hAnsi="Trebuchet MS"/>
          <w:sz w:val="24"/>
          <w:szCs w:val="24"/>
          <w:lang w:val="en-US"/>
        </w:rPr>
      </w:pPr>
      <w:r w:rsidRPr="006D194A">
        <w:rPr>
          <w:rFonts w:ascii="Trebuchet MS" w:hAnsi="Trebuchet MS"/>
          <w:sz w:val="24"/>
          <w:szCs w:val="24"/>
          <w:lang w:val="en-US"/>
        </w:rPr>
        <w:t>Global and regional climate change, carbon balance monitoring in BRICS member states</w:t>
      </w:r>
    </w:p>
    <w:p w:rsidR="008A4745" w:rsidRPr="006D194A" w:rsidRDefault="00BF1B26">
      <w:pPr>
        <w:numPr>
          <w:ilvl w:val="0"/>
          <w:numId w:val="2"/>
        </w:numPr>
        <w:spacing w:line="240" w:lineRule="auto"/>
        <w:ind w:left="426"/>
        <w:jc w:val="both"/>
        <w:rPr>
          <w:rFonts w:ascii="Trebuchet MS" w:hAnsi="Trebuchet MS"/>
          <w:sz w:val="24"/>
          <w:szCs w:val="24"/>
          <w:lang w:val="en-US"/>
        </w:rPr>
      </w:pPr>
      <w:r w:rsidRPr="006D194A">
        <w:rPr>
          <w:rFonts w:ascii="Trebuchet MS" w:hAnsi="Trebuchet MS"/>
          <w:sz w:val="24"/>
          <w:szCs w:val="24"/>
          <w:lang w:val="en-US"/>
        </w:rPr>
        <w:t>Water and terrestrial ecosystems research under climate change and human impact in BRICS member states</w:t>
      </w:r>
    </w:p>
    <w:p w:rsidR="008A4745" w:rsidRPr="006D194A" w:rsidRDefault="00EE31A9">
      <w:pPr>
        <w:numPr>
          <w:ilvl w:val="0"/>
          <w:numId w:val="2"/>
        </w:numPr>
        <w:spacing w:line="240" w:lineRule="auto"/>
        <w:ind w:left="426"/>
        <w:jc w:val="both"/>
        <w:rPr>
          <w:rFonts w:ascii="Trebuchet MS" w:hAnsi="Trebuchet MS"/>
          <w:sz w:val="24"/>
          <w:szCs w:val="24"/>
          <w:lang w:val="en-US"/>
        </w:rPr>
      </w:pPr>
      <w:r w:rsidRPr="006D194A">
        <w:rPr>
          <w:rFonts w:ascii="Trebuchet MS" w:hAnsi="Trebuchet MS"/>
          <w:sz w:val="24"/>
          <w:szCs w:val="24"/>
          <w:lang w:val="en-US"/>
        </w:rPr>
        <w:t>Topical issues of PA designation and nature protection in BRICS member states: opportunities for cooperation</w:t>
      </w:r>
    </w:p>
    <w:p w:rsidR="008A4745" w:rsidRPr="006D194A" w:rsidRDefault="00EE31A9">
      <w:pPr>
        <w:numPr>
          <w:ilvl w:val="0"/>
          <w:numId w:val="2"/>
        </w:numPr>
        <w:spacing w:line="240" w:lineRule="auto"/>
        <w:ind w:left="426"/>
        <w:jc w:val="both"/>
        <w:rPr>
          <w:rFonts w:ascii="Trebuchet MS" w:hAnsi="Trebuchet MS"/>
          <w:sz w:val="24"/>
          <w:szCs w:val="24"/>
          <w:lang w:val="en-US"/>
        </w:rPr>
      </w:pPr>
      <w:r w:rsidRPr="006D194A">
        <w:rPr>
          <w:rFonts w:ascii="Trebuchet MS" w:hAnsi="Trebuchet MS"/>
          <w:sz w:val="24"/>
          <w:szCs w:val="24"/>
          <w:lang w:val="en-US"/>
        </w:rPr>
        <w:t>Development of industrial ecology and green economy: regional experiences</w:t>
      </w:r>
    </w:p>
    <w:p w:rsidR="008A4745" w:rsidRPr="006D194A" w:rsidRDefault="00EE31A9">
      <w:pPr>
        <w:numPr>
          <w:ilvl w:val="0"/>
          <w:numId w:val="2"/>
        </w:numPr>
        <w:spacing w:line="240" w:lineRule="auto"/>
        <w:ind w:left="426"/>
        <w:jc w:val="both"/>
        <w:rPr>
          <w:rFonts w:ascii="Trebuchet MS" w:hAnsi="Trebuchet MS"/>
          <w:sz w:val="24"/>
          <w:szCs w:val="24"/>
          <w:lang w:val="en-US"/>
        </w:rPr>
      </w:pPr>
      <w:r w:rsidRPr="006D194A">
        <w:rPr>
          <w:rFonts w:ascii="Trebuchet MS" w:hAnsi="Trebuchet MS"/>
          <w:sz w:val="24"/>
          <w:szCs w:val="24"/>
          <w:lang w:val="en-US"/>
        </w:rPr>
        <w:t>Expanding interaction on Arctic affairs</w:t>
      </w:r>
    </w:p>
    <w:p w:rsidR="008A4745" w:rsidRPr="000A250C" w:rsidRDefault="00EE31A9">
      <w:pPr>
        <w:numPr>
          <w:ilvl w:val="0"/>
          <w:numId w:val="2"/>
        </w:numPr>
        <w:spacing w:line="240" w:lineRule="auto"/>
        <w:ind w:left="426"/>
        <w:jc w:val="both"/>
        <w:rPr>
          <w:rFonts w:ascii="Trebuchet MS" w:hAnsi="Trebuchet MS"/>
          <w:b/>
          <w:sz w:val="24"/>
          <w:szCs w:val="24"/>
          <w:lang w:val="en-US"/>
        </w:rPr>
      </w:pPr>
      <w:r w:rsidRPr="006D194A">
        <w:rPr>
          <w:rFonts w:ascii="Trebuchet MS" w:hAnsi="Trebuchet MS"/>
          <w:sz w:val="24"/>
          <w:szCs w:val="24"/>
          <w:lang w:val="en-US"/>
        </w:rPr>
        <w:t>Promoting young scientists interaction on the said topics</w:t>
      </w:r>
    </w:p>
    <w:p w:rsidR="000A250C" w:rsidRPr="000A250C" w:rsidRDefault="000A250C">
      <w:pPr>
        <w:numPr>
          <w:ilvl w:val="0"/>
          <w:numId w:val="2"/>
        </w:numPr>
        <w:spacing w:line="240" w:lineRule="auto"/>
        <w:ind w:left="426"/>
        <w:jc w:val="both"/>
        <w:rPr>
          <w:rFonts w:ascii="Trebuchet MS" w:hAnsi="Trebuchet MS"/>
          <w:sz w:val="24"/>
          <w:szCs w:val="24"/>
          <w:lang w:val="en-US"/>
        </w:rPr>
      </w:pPr>
      <w:r w:rsidRPr="000A250C">
        <w:rPr>
          <w:rFonts w:ascii="Trebuchet MS" w:hAnsi="Trebuchet MS"/>
          <w:sz w:val="24"/>
          <w:szCs w:val="24"/>
          <w:lang w:val="en-US"/>
        </w:rPr>
        <w:t>Issues of civil society interaction</w:t>
      </w:r>
    </w:p>
    <w:p w:rsidR="008A4745" w:rsidRPr="000A250C" w:rsidRDefault="008A4745">
      <w:pPr>
        <w:pBdr>
          <w:top w:val="none" w:sz="4" w:space="0" w:color="000000"/>
          <w:left w:val="none" w:sz="4" w:space="0" w:color="000000"/>
          <w:bottom w:val="none" w:sz="4" w:space="0" w:color="000000"/>
          <w:right w:val="none" w:sz="4" w:space="0" w:color="000000"/>
        </w:pBdr>
        <w:spacing w:line="276" w:lineRule="auto"/>
        <w:rPr>
          <w:rFonts w:ascii="Trebuchet MS" w:eastAsia="Times New Roman" w:hAnsi="Trebuchet MS" w:cs="Times New Roman"/>
          <w:sz w:val="24"/>
          <w:szCs w:val="24"/>
          <w:lang w:val="en-US"/>
        </w:rPr>
      </w:pPr>
    </w:p>
    <w:p w:rsidR="008A4745" w:rsidRPr="006D194A" w:rsidRDefault="00C244FF">
      <w:pPr>
        <w:pBdr>
          <w:top w:val="none" w:sz="4" w:space="0" w:color="000000"/>
          <w:left w:val="none" w:sz="4" w:space="0" w:color="000000"/>
          <w:bottom w:val="none" w:sz="4" w:space="0" w:color="000000"/>
          <w:right w:val="none" w:sz="4" w:space="0" w:color="000000"/>
        </w:pBdr>
        <w:spacing w:line="276" w:lineRule="auto"/>
        <w:rPr>
          <w:rFonts w:ascii="Trebuchet MS" w:hAnsi="Trebuchet MS"/>
          <w:color w:val="6DAA7F"/>
          <w:sz w:val="24"/>
          <w:szCs w:val="24"/>
          <w:lang w:val="en-US"/>
        </w:rPr>
      </w:pPr>
      <w:r w:rsidRPr="006D194A">
        <w:rPr>
          <w:rFonts w:ascii="Trebuchet MS" w:eastAsia="Trebuchet MS" w:hAnsi="Trebuchet MS" w:cs="Trebuchet MS"/>
          <w:b/>
          <w:color w:val="6DAA7F"/>
          <w:sz w:val="24"/>
          <w:szCs w:val="24"/>
          <w:lang w:val="en-US"/>
        </w:rPr>
        <w:t>SIMULTANEOUS EVENTS WITHIN THE CONFERENCE</w:t>
      </w:r>
    </w:p>
    <w:p w:rsidR="008A4745" w:rsidRPr="006D194A" w:rsidRDefault="0070128A">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color w:val="000000"/>
          <w:sz w:val="24"/>
          <w:szCs w:val="24"/>
          <w:lang w:val="en-US"/>
        </w:rPr>
        <w:t xml:space="preserve">1. </w:t>
      </w:r>
      <w:r w:rsidR="00787BB3" w:rsidRPr="006D194A">
        <w:rPr>
          <w:rFonts w:ascii="Trebuchet MS" w:eastAsia="Trebuchet MS" w:hAnsi="Trebuchet MS" w:cs="Trebuchet MS"/>
          <w:color w:val="000000"/>
          <w:sz w:val="24"/>
          <w:szCs w:val="24"/>
          <w:lang w:val="en-US"/>
        </w:rPr>
        <w:t>A side event of the conference on September</w:t>
      </w:r>
      <w:r w:rsidRPr="006D194A">
        <w:rPr>
          <w:rFonts w:ascii="Trebuchet MS" w:eastAsia="Trebuchet MS" w:hAnsi="Trebuchet MS" w:cs="Trebuchet MS"/>
          <w:color w:val="000000"/>
          <w:sz w:val="24"/>
          <w:szCs w:val="24"/>
          <w:lang w:val="en-US"/>
        </w:rPr>
        <w:t xml:space="preserve"> 18</w:t>
      </w:r>
      <w:r w:rsidR="00787BB3" w:rsidRPr="006D194A">
        <w:rPr>
          <w:rFonts w:ascii="Trebuchet MS" w:eastAsia="Trebuchet MS" w:hAnsi="Trebuchet MS" w:cs="Trebuchet MS"/>
          <w:color w:val="000000"/>
          <w:sz w:val="24"/>
          <w:szCs w:val="24"/>
          <w:lang w:val="en-US"/>
        </w:rPr>
        <w:t>,</w:t>
      </w:r>
      <w:r w:rsidRPr="006D194A">
        <w:rPr>
          <w:rFonts w:ascii="Trebuchet MS" w:eastAsia="Trebuchet MS" w:hAnsi="Trebuchet MS" w:cs="Trebuchet MS"/>
          <w:color w:val="000000"/>
          <w:sz w:val="24"/>
          <w:szCs w:val="24"/>
          <w:lang w:val="en-US"/>
        </w:rPr>
        <w:t xml:space="preserve"> 2024 </w:t>
      </w:r>
      <w:r w:rsidR="00787BB3" w:rsidRPr="006D194A">
        <w:rPr>
          <w:rFonts w:ascii="Trebuchet MS" w:eastAsia="Trebuchet MS" w:hAnsi="Trebuchet MS" w:cs="Trebuchet MS"/>
          <w:color w:val="000000"/>
          <w:sz w:val="24"/>
          <w:szCs w:val="24"/>
          <w:lang w:val="en-US"/>
        </w:rPr>
        <w:t xml:space="preserve">will be the </w:t>
      </w:r>
      <w:r w:rsidR="00787BB3" w:rsidRPr="006D194A">
        <w:rPr>
          <w:rFonts w:ascii="Trebuchet MS" w:eastAsia="Trebuchet MS" w:hAnsi="Trebuchet MS" w:cs="Trebuchet MS"/>
          <w:b/>
          <w:color w:val="000000"/>
          <w:sz w:val="24"/>
          <w:szCs w:val="24"/>
          <w:lang w:val="en-US"/>
        </w:rPr>
        <w:t>roundtable for young scientists and specialists</w:t>
      </w:r>
      <w:r w:rsidRPr="006D194A">
        <w:rPr>
          <w:rFonts w:ascii="Trebuchet MS" w:eastAsia="Trebuchet MS" w:hAnsi="Trebuchet MS" w:cs="Trebuchet MS"/>
          <w:b/>
          <w:color w:val="6DAA7F"/>
          <w:sz w:val="24"/>
          <w:szCs w:val="24"/>
          <w:lang w:val="en-US"/>
        </w:rPr>
        <w:t xml:space="preserve"> </w:t>
      </w:r>
      <w:r w:rsidR="00C244FF" w:rsidRPr="006D194A">
        <w:rPr>
          <w:rFonts w:ascii="Trebuchet MS" w:eastAsia="Trebuchet MS" w:hAnsi="Trebuchet MS" w:cs="Trebuchet MS"/>
          <w:b/>
          <w:color w:val="6DAA7F"/>
          <w:sz w:val="24"/>
          <w:szCs w:val="24"/>
          <w:lang w:val="en-US"/>
        </w:rPr>
        <w:t xml:space="preserve">Monitoring </w:t>
      </w:r>
      <w:r w:rsidR="00BD66C5">
        <w:rPr>
          <w:rFonts w:ascii="Trebuchet MS" w:eastAsia="Trebuchet MS" w:hAnsi="Trebuchet MS" w:cs="Trebuchet MS"/>
          <w:b/>
          <w:color w:val="6DAA7F"/>
          <w:sz w:val="24"/>
          <w:szCs w:val="24"/>
          <w:lang w:val="en-US"/>
        </w:rPr>
        <w:t>C</w:t>
      </w:r>
      <w:r w:rsidR="00C244FF" w:rsidRPr="006D194A">
        <w:rPr>
          <w:rFonts w:ascii="Trebuchet MS" w:eastAsia="Trebuchet MS" w:hAnsi="Trebuchet MS" w:cs="Trebuchet MS"/>
          <w:b/>
          <w:color w:val="6DAA7F"/>
          <w:sz w:val="24"/>
          <w:szCs w:val="24"/>
          <w:lang w:val="en-US"/>
        </w:rPr>
        <w:t xml:space="preserve">arbon </w:t>
      </w:r>
      <w:r w:rsidR="00BD66C5">
        <w:rPr>
          <w:rFonts w:ascii="Trebuchet MS" w:eastAsia="Trebuchet MS" w:hAnsi="Trebuchet MS" w:cs="Trebuchet MS"/>
          <w:b/>
          <w:color w:val="6DAA7F"/>
          <w:sz w:val="24"/>
          <w:szCs w:val="24"/>
          <w:lang w:val="en-US"/>
        </w:rPr>
        <w:t>P</w:t>
      </w:r>
      <w:r w:rsidR="00C244FF" w:rsidRPr="006D194A">
        <w:rPr>
          <w:rFonts w:ascii="Trebuchet MS" w:eastAsia="Trebuchet MS" w:hAnsi="Trebuchet MS" w:cs="Trebuchet MS"/>
          <w:b/>
          <w:color w:val="6DAA7F"/>
          <w:sz w:val="24"/>
          <w:szCs w:val="24"/>
          <w:lang w:val="en-US"/>
        </w:rPr>
        <w:t xml:space="preserve">ools and </w:t>
      </w:r>
      <w:r w:rsidR="00BD66C5">
        <w:rPr>
          <w:rFonts w:ascii="Trebuchet MS" w:eastAsia="Trebuchet MS" w:hAnsi="Trebuchet MS" w:cs="Trebuchet MS"/>
          <w:b/>
          <w:color w:val="6DAA7F"/>
          <w:sz w:val="24"/>
          <w:szCs w:val="24"/>
          <w:lang w:val="en-US"/>
        </w:rPr>
        <w:t>F</w:t>
      </w:r>
      <w:r w:rsidR="00C244FF" w:rsidRPr="006D194A">
        <w:rPr>
          <w:rFonts w:ascii="Trebuchet MS" w:eastAsia="Trebuchet MS" w:hAnsi="Trebuchet MS" w:cs="Trebuchet MS"/>
          <w:b/>
          <w:color w:val="6DAA7F"/>
          <w:sz w:val="24"/>
          <w:szCs w:val="24"/>
          <w:lang w:val="en-US"/>
        </w:rPr>
        <w:t xml:space="preserve">luxes in </w:t>
      </w:r>
      <w:r w:rsidR="00BD66C5">
        <w:rPr>
          <w:rFonts w:ascii="Trebuchet MS" w:eastAsia="Trebuchet MS" w:hAnsi="Trebuchet MS" w:cs="Trebuchet MS"/>
          <w:b/>
          <w:color w:val="6DAA7F"/>
          <w:sz w:val="24"/>
          <w:szCs w:val="24"/>
          <w:lang w:val="en-US"/>
        </w:rPr>
        <w:t>N</w:t>
      </w:r>
      <w:r w:rsidR="00C244FF" w:rsidRPr="006D194A">
        <w:rPr>
          <w:rFonts w:ascii="Trebuchet MS" w:eastAsia="Trebuchet MS" w:hAnsi="Trebuchet MS" w:cs="Trebuchet MS"/>
          <w:b/>
          <w:color w:val="6DAA7F"/>
          <w:sz w:val="24"/>
          <w:szCs w:val="24"/>
          <w:lang w:val="en-US"/>
        </w:rPr>
        <w:t xml:space="preserve">atural </w:t>
      </w:r>
      <w:r w:rsidR="00BD66C5">
        <w:rPr>
          <w:rFonts w:ascii="Trebuchet MS" w:eastAsia="Trebuchet MS" w:hAnsi="Trebuchet MS" w:cs="Trebuchet MS"/>
          <w:b/>
          <w:color w:val="6DAA7F"/>
          <w:sz w:val="24"/>
          <w:szCs w:val="24"/>
          <w:lang w:val="en-US"/>
        </w:rPr>
        <w:t>E</w:t>
      </w:r>
      <w:r w:rsidR="00C244FF" w:rsidRPr="006D194A">
        <w:rPr>
          <w:rFonts w:ascii="Trebuchet MS" w:eastAsia="Trebuchet MS" w:hAnsi="Trebuchet MS" w:cs="Trebuchet MS"/>
          <w:b/>
          <w:color w:val="6DAA7F"/>
          <w:sz w:val="24"/>
          <w:szCs w:val="24"/>
          <w:lang w:val="en-US"/>
        </w:rPr>
        <w:t>cosystems</w:t>
      </w:r>
      <w:r w:rsidRPr="006D194A">
        <w:rPr>
          <w:rFonts w:ascii="Trebuchet MS" w:eastAsia="Trebuchet MS" w:hAnsi="Trebuchet MS" w:cs="Trebuchet MS"/>
          <w:sz w:val="24"/>
          <w:szCs w:val="24"/>
          <w:lang w:val="en-US"/>
        </w:rPr>
        <w:t>,</w:t>
      </w:r>
      <w:r w:rsidRPr="006D194A">
        <w:rPr>
          <w:rFonts w:ascii="Trebuchet MS" w:eastAsia="Trebuchet MS" w:hAnsi="Trebuchet MS" w:cs="Trebuchet MS"/>
          <w:color w:val="000000"/>
          <w:sz w:val="24"/>
          <w:szCs w:val="24"/>
          <w:lang w:val="en-US"/>
        </w:rPr>
        <w:t xml:space="preserve"> </w:t>
      </w:r>
      <w:r w:rsidR="00C244FF" w:rsidRPr="006D194A">
        <w:rPr>
          <w:rFonts w:ascii="Trebuchet MS" w:eastAsia="Trebuchet MS" w:hAnsi="Trebuchet MS" w:cs="Trebuchet MS"/>
          <w:color w:val="000000"/>
          <w:sz w:val="24"/>
          <w:szCs w:val="24"/>
          <w:lang w:val="en-US"/>
        </w:rPr>
        <w:t>organized</w:t>
      </w:r>
      <w:r w:rsidR="00C244FF" w:rsidRPr="006D194A">
        <w:rPr>
          <w:rFonts w:ascii="Trebuchet MS" w:hAnsi="Trebuchet MS"/>
          <w:sz w:val="24"/>
          <w:szCs w:val="24"/>
          <w:lang w:val="en-US"/>
        </w:rPr>
        <w:t xml:space="preserve"> with support from RITM Carbon Consortium as part of KarRC RAS activities within the Key Innovative Project of National Importance (KIP NI) "Unified National System for Monitoring Climate-active Substances"</w:t>
      </w:r>
      <w:r w:rsidR="00787BB3" w:rsidRPr="006D194A">
        <w:rPr>
          <w:rFonts w:ascii="Trebuchet MS" w:hAnsi="Trebuchet MS"/>
          <w:sz w:val="24"/>
          <w:szCs w:val="24"/>
          <w:lang w:val="en-US"/>
        </w:rPr>
        <w:t>.</w:t>
      </w:r>
      <w:r w:rsidR="00C244FF" w:rsidRPr="006D194A">
        <w:rPr>
          <w:rFonts w:ascii="Trebuchet MS" w:hAnsi="Trebuchet MS"/>
          <w:sz w:val="24"/>
          <w:szCs w:val="24"/>
          <w:lang w:val="en-US"/>
        </w:rPr>
        <w:t xml:space="preserve"> </w:t>
      </w:r>
      <w:r w:rsidR="0099494D" w:rsidRPr="006D194A">
        <w:rPr>
          <w:rFonts w:ascii="Trebuchet MS" w:eastAsia="Trebuchet MS" w:hAnsi="Trebuchet MS" w:cs="Trebuchet MS"/>
          <w:color w:val="000000"/>
          <w:sz w:val="24"/>
          <w:szCs w:val="24"/>
          <w:lang w:val="en-US"/>
        </w:rPr>
        <w:t xml:space="preserve">Master's degree students, as well as doctoral students and young scientists of Russian and foreign educational and scientific organizations are invited to participate. </w:t>
      </w:r>
      <w:r w:rsidR="00FE04DF" w:rsidRPr="006D194A">
        <w:rPr>
          <w:rFonts w:ascii="Trebuchet MS" w:eastAsia="Trebuchet MS" w:hAnsi="Trebuchet MS" w:cs="Trebuchet MS"/>
          <w:sz w:val="24"/>
          <w:szCs w:val="24"/>
          <w:lang w:val="en-US"/>
        </w:rPr>
        <w:t xml:space="preserve">Applicants are required to fill out the registration form </w:t>
      </w:r>
      <w:r w:rsidRPr="006D194A">
        <w:rPr>
          <w:rFonts w:ascii="Trebuchet MS" w:eastAsia="Trebuchet MS" w:hAnsi="Trebuchet MS" w:cs="Trebuchet MS"/>
          <w:sz w:val="24"/>
          <w:szCs w:val="24"/>
          <w:lang w:val="en-US"/>
        </w:rPr>
        <w:t>(</w:t>
      </w:r>
      <w:r w:rsidR="00787BB3" w:rsidRPr="006D194A">
        <w:rPr>
          <w:rFonts w:ascii="Trebuchet MS" w:eastAsia="Trebuchet MS" w:hAnsi="Trebuchet MS" w:cs="Trebuchet MS"/>
          <w:b/>
          <w:bCs/>
          <w:color w:val="6DAA7F"/>
          <w:sz w:val="24"/>
          <w:szCs w:val="24"/>
          <w:lang w:val="en-US"/>
        </w:rPr>
        <w:t xml:space="preserve">Appendix </w:t>
      </w:r>
      <w:r w:rsidR="005154C0" w:rsidRPr="006D194A">
        <w:rPr>
          <w:rFonts w:ascii="Trebuchet MS" w:eastAsia="Trebuchet MS" w:hAnsi="Trebuchet MS" w:cs="Trebuchet MS"/>
          <w:b/>
          <w:bCs/>
          <w:color w:val="6DAA7F"/>
          <w:sz w:val="24"/>
          <w:szCs w:val="24"/>
          <w:lang w:val="en-US"/>
        </w:rPr>
        <w:t>3</w:t>
      </w:r>
      <w:r w:rsidRPr="006D194A">
        <w:rPr>
          <w:rFonts w:ascii="Trebuchet MS" w:eastAsia="Trebuchet MS" w:hAnsi="Trebuchet MS" w:cs="Trebuchet MS"/>
          <w:sz w:val="24"/>
          <w:szCs w:val="24"/>
          <w:lang w:val="en-US"/>
        </w:rPr>
        <w:t>)</w:t>
      </w:r>
      <w:r w:rsidR="00DC597F" w:rsidRPr="006D194A">
        <w:rPr>
          <w:rFonts w:ascii="Trebuchet MS" w:eastAsia="Trebuchet MS" w:hAnsi="Trebuchet MS" w:cs="Trebuchet MS"/>
          <w:sz w:val="24"/>
          <w:szCs w:val="24"/>
          <w:lang w:val="en-US"/>
        </w:rPr>
        <w:t xml:space="preserve"> and </w:t>
      </w:r>
      <w:r w:rsidR="00A471DC" w:rsidRPr="006D194A">
        <w:rPr>
          <w:rFonts w:ascii="Trebuchet MS" w:eastAsia="Trebuchet MS" w:hAnsi="Trebuchet MS" w:cs="Trebuchet MS"/>
          <w:sz w:val="24"/>
          <w:szCs w:val="24"/>
          <w:lang w:val="en-US"/>
        </w:rPr>
        <w:t>indicat</w:t>
      </w:r>
      <w:r w:rsidR="00DC597F" w:rsidRPr="006D194A">
        <w:rPr>
          <w:rFonts w:ascii="Trebuchet MS" w:eastAsia="Trebuchet MS" w:hAnsi="Trebuchet MS" w:cs="Trebuchet MS"/>
          <w:sz w:val="24"/>
          <w:szCs w:val="24"/>
          <w:lang w:val="en-US"/>
        </w:rPr>
        <w:t>e</w:t>
      </w:r>
      <w:r w:rsidR="00A471DC" w:rsidRPr="006D194A">
        <w:rPr>
          <w:rFonts w:ascii="Trebuchet MS" w:eastAsia="Trebuchet MS" w:hAnsi="Trebuchet MS" w:cs="Trebuchet MS"/>
          <w:sz w:val="24"/>
          <w:szCs w:val="24"/>
          <w:lang w:val="en-US"/>
        </w:rPr>
        <w:t xml:space="preserve"> research interests/achievement</w:t>
      </w:r>
      <w:r w:rsidR="00DC597F" w:rsidRPr="006D194A">
        <w:rPr>
          <w:rFonts w:ascii="Trebuchet MS" w:eastAsia="Trebuchet MS" w:hAnsi="Trebuchet MS" w:cs="Trebuchet MS"/>
          <w:sz w:val="24"/>
          <w:szCs w:val="24"/>
          <w:lang w:val="en-US"/>
        </w:rPr>
        <w:t>s</w:t>
      </w:r>
      <w:r w:rsidR="00A471DC" w:rsidRPr="006D194A">
        <w:rPr>
          <w:rFonts w:ascii="Trebuchet MS" w:eastAsia="Trebuchet MS" w:hAnsi="Trebuchet MS" w:cs="Trebuchet MS"/>
          <w:sz w:val="24"/>
          <w:szCs w:val="24"/>
          <w:lang w:val="en-US"/>
        </w:rPr>
        <w:t xml:space="preserve"> </w:t>
      </w:r>
      <w:r w:rsidR="00DC597F" w:rsidRPr="006D194A">
        <w:rPr>
          <w:rFonts w:ascii="Trebuchet MS" w:eastAsia="Trebuchet MS" w:hAnsi="Trebuchet MS" w:cs="Trebuchet MS"/>
          <w:sz w:val="24"/>
          <w:szCs w:val="24"/>
          <w:lang w:val="en-US"/>
        </w:rPr>
        <w:t>as statement of motivation.</w:t>
      </w:r>
      <w:r w:rsidRPr="006D194A">
        <w:rPr>
          <w:rFonts w:ascii="Trebuchet MS" w:eastAsia="Trebuchet MS" w:hAnsi="Trebuchet MS" w:cs="Trebuchet MS"/>
          <w:i/>
          <w:color w:val="000000"/>
          <w:sz w:val="24"/>
          <w:szCs w:val="24"/>
          <w:lang w:val="en-US"/>
        </w:rPr>
        <w:t xml:space="preserve"> </w:t>
      </w:r>
      <w:r w:rsidR="00E31CA5" w:rsidRPr="006D194A">
        <w:rPr>
          <w:rFonts w:ascii="Trebuchet MS" w:eastAsia="Trebuchet MS" w:hAnsi="Trebuchet MS" w:cs="Trebuchet MS"/>
          <w:i/>
          <w:color w:val="000000"/>
          <w:sz w:val="24"/>
          <w:szCs w:val="24"/>
          <w:lang w:val="en-US"/>
        </w:rPr>
        <w:t>The costs of travel and accommodation in Petrozavodsk will be reimbursed by the host.</w:t>
      </w:r>
      <w:r w:rsidR="00E111F9" w:rsidRPr="006D194A">
        <w:rPr>
          <w:rFonts w:ascii="Trebuchet MS" w:eastAsia="Trebuchet MS" w:hAnsi="Trebuchet MS" w:cs="Trebuchet MS"/>
          <w:i/>
          <w:color w:val="000000"/>
          <w:sz w:val="24"/>
          <w:szCs w:val="24"/>
          <w:lang w:val="en-US"/>
        </w:rPr>
        <w:t xml:space="preserve"> </w:t>
      </w:r>
      <w:r w:rsidR="00E31CA5" w:rsidRPr="006D194A">
        <w:rPr>
          <w:rFonts w:ascii="Trebuchet MS" w:eastAsia="Trebuchet MS" w:hAnsi="Trebuchet MS" w:cs="Trebuchet MS"/>
          <w:i/>
          <w:color w:val="000000"/>
          <w:sz w:val="24"/>
          <w:szCs w:val="24"/>
          <w:lang w:val="en-US"/>
        </w:rPr>
        <w:t>The number of participants is limited</w:t>
      </w:r>
      <w:r w:rsidR="00E111F9" w:rsidRPr="006D194A">
        <w:rPr>
          <w:rFonts w:ascii="Trebuchet MS" w:eastAsia="Trebuchet MS" w:hAnsi="Trebuchet MS" w:cs="Trebuchet MS"/>
          <w:i/>
          <w:color w:val="000000"/>
          <w:sz w:val="24"/>
          <w:szCs w:val="24"/>
          <w:lang w:val="en-US"/>
        </w:rPr>
        <w:t>.</w:t>
      </w:r>
    </w:p>
    <w:p w:rsidR="008A4745" w:rsidRPr="006D194A" w:rsidRDefault="00BF4716">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Contacts for Youth Roundtable participants</w:t>
      </w:r>
      <w:r w:rsidR="0070128A" w:rsidRPr="006D194A">
        <w:rPr>
          <w:rFonts w:ascii="Trebuchet MS" w:eastAsia="Trebuchet MS" w:hAnsi="Trebuchet MS" w:cs="Trebuchet MS"/>
          <w:b/>
          <w:color w:val="000000"/>
          <w:sz w:val="24"/>
          <w:szCs w:val="24"/>
          <w:lang w:val="en-US"/>
        </w:rPr>
        <w:t>:</w:t>
      </w:r>
    </w:p>
    <w:p w:rsidR="008A4745" w:rsidRPr="006D194A" w:rsidRDefault="00BF4716" w:rsidP="000843CC">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proofErr w:type="spellStart"/>
      <w:r w:rsidRPr="006D194A">
        <w:rPr>
          <w:rFonts w:ascii="Trebuchet MS" w:eastAsia="Trebuchet MS" w:hAnsi="Trebuchet MS" w:cs="Trebuchet MS"/>
          <w:color w:val="000000"/>
          <w:sz w:val="24"/>
          <w:szCs w:val="24"/>
          <w:lang w:val="en-US"/>
        </w:rPr>
        <w:t>Varvara</w:t>
      </w:r>
      <w:proofErr w:type="spellEnd"/>
      <w:r w:rsidRPr="006D194A">
        <w:rPr>
          <w:rFonts w:ascii="Trebuchet MS" w:eastAsia="Trebuchet MS" w:hAnsi="Trebuchet MS" w:cs="Trebuchet MS"/>
          <w:color w:val="000000"/>
          <w:sz w:val="24"/>
          <w:szCs w:val="24"/>
          <w:lang w:val="en-US"/>
        </w:rPr>
        <w:t xml:space="preserve"> Markova</w:t>
      </w:r>
      <w:r w:rsidR="0070128A" w:rsidRPr="006D194A">
        <w:rPr>
          <w:rFonts w:ascii="Trebuchet MS" w:eastAsia="Trebuchet MS" w:hAnsi="Trebuchet MS" w:cs="Trebuchet MS"/>
          <w:color w:val="000000"/>
          <w:sz w:val="24"/>
          <w:szCs w:val="24"/>
          <w:lang w:val="en-US"/>
        </w:rPr>
        <w:t xml:space="preserve">: </w:t>
      </w:r>
      <w:hyperlink r:id="rId13" w:tooltip="mailto:vmarkova@krc.karelia.ru" w:history="1">
        <w:r w:rsidR="0070128A" w:rsidRPr="006D194A">
          <w:rPr>
            <w:rStyle w:val="af1"/>
            <w:rFonts w:ascii="Trebuchet MS" w:eastAsia="Trebuchet MS" w:hAnsi="Trebuchet MS" w:cs="Trebuchet MS"/>
            <w:color w:val="0000FF"/>
            <w:sz w:val="24"/>
            <w:szCs w:val="24"/>
            <w:lang w:val="en-US"/>
          </w:rPr>
          <w:t>vmarkova@krc.karelia.ru</w:t>
        </w:r>
      </w:hyperlink>
      <w:r w:rsidR="0070128A" w:rsidRPr="006D194A">
        <w:rPr>
          <w:rFonts w:ascii="Trebuchet MS" w:eastAsia="Trebuchet MS" w:hAnsi="Trebuchet MS" w:cs="Trebuchet MS"/>
          <w:color w:val="000000"/>
          <w:sz w:val="24"/>
          <w:szCs w:val="24"/>
          <w:lang w:val="en-US"/>
        </w:rPr>
        <w:t xml:space="preserve">. </w:t>
      </w:r>
    </w:p>
    <w:p w:rsidR="000843CC" w:rsidRPr="006D194A" w:rsidRDefault="000843CC" w:rsidP="000843CC">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p>
    <w:p w:rsidR="008A4745" w:rsidRPr="006D194A" w:rsidRDefault="0070128A" w:rsidP="00C56480">
      <w:pPr>
        <w:jc w:val="both"/>
        <w:rPr>
          <w:rFonts w:ascii="Trebuchet MS" w:hAnsi="Trebuchet MS" w:cs="Times New Roman"/>
          <w:sz w:val="24"/>
          <w:szCs w:val="24"/>
          <w:lang w:val="en-US"/>
        </w:rPr>
      </w:pPr>
      <w:r w:rsidRPr="006D194A">
        <w:rPr>
          <w:rFonts w:ascii="Trebuchet MS" w:eastAsia="Trebuchet MS" w:hAnsi="Trebuchet MS" w:cs="Trebuchet MS"/>
          <w:color w:val="000000"/>
          <w:sz w:val="24"/>
          <w:szCs w:val="24"/>
          <w:lang w:val="en-US"/>
        </w:rPr>
        <w:t>2.</w:t>
      </w:r>
      <w:r w:rsidR="00BF4716" w:rsidRPr="006D194A">
        <w:rPr>
          <w:rFonts w:ascii="Trebuchet MS" w:eastAsia="Trebuchet MS" w:hAnsi="Trebuchet MS" w:cs="Trebuchet MS"/>
          <w:color w:val="000000"/>
          <w:sz w:val="24"/>
          <w:szCs w:val="24"/>
          <w:lang w:val="en-US"/>
        </w:rPr>
        <w:t xml:space="preserve"> The call is open for applications for the roundtable of experts in social and political sciences </w:t>
      </w:r>
      <w:r w:rsidR="00C51149" w:rsidRPr="006D194A">
        <w:rPr>
          <w:rFonts w:ascii="Trebuchet MS" w:eastAsia="Trebuchet MS" w:hAnsi="Trebuchet MS" w:cs="Trebuchet MS"/>
          <w:b/>
          <w:color w:val="6DAA7F"/>
          <w:sz w:val="24"/>
          <w:szCs w:val="24"/>
          <w:lang w:val="en-US"/>
        </w:rPr>
        <w:t>BRICS</w:t>
      </w:r>
      <w:r w:rsidRPr="006D194A">
        <w:rPr>
          <w:rFonts w:ascii="Trebuchet MS" w:eastAsia="Trebuchet MS" w:hAnsi="Trebuchet MS" w:cs="Trebuchet MS"/>
          <w:b/>
          <w:color w:val="6DAA7F"/>
          <w:sz w:val="24"/>
          <w:szCs w:val="24"/>
          <w:lang w:val="en-US"/>
        </w:rPr>
        <w:t xml:space="preserve">+ </w:t>
      </w:r>
      <w:r w:rsidR="00C51149" w:rsidRPr="006D194A">
        <w:rPr>
          <w:rFonts w:ascii="Trebuchet MS" w:eastAsia="Trebuchet MS" w:hAnsi="Trebuchet MS" w:cs="Trebuchet MS"/>
          <w:b/>
          <w:color w:val="6DAA7F"/>
          <w:sz w:val="24"/>
          <w:szCs w:val="24"/>
          <w:lang w:val="en-US"/>
        </w:rPr>
        <w:t xml:space="preserve">as a </w:t>
      </w:r>
      <w:r w:rsidR="00BD66C5">
        <w:rPr>
          <w:rFonts w:ascii="Trebuchet MS" w:eastAsia="Trebuchet MS" w:hAnsi="Trebuchet MS" w:cs="Trebuchet MS"/>
          <w:b/>
          <w:color w:val="6DAA7F"/>
          <w:sz w:val="24"/>
          <w:szCs w:val="24"/>
          <w:lang w:val="en-US"/>
        </w:rPr>
        <w:t>P</w:t>
      </w:r>
      <w:r w:rsidR="00C51149" w:rsidRPr="006D194A">
        <w:rPr>
          <w:rFonts w:ascii="Trebuchet MS" w:eastAsia="Trebuchet MS" w:hAnsi="Trebuchet MS" w:cs="Trebuchet MS"/>
          <w:b/>
          <w:color w:val="6DAA7F"/>
          <w:sz w:val="24"/>
          <w:szCs w:val="24"/>
          <w:lang w:val="en-US"/>
        </w:rPr>
        <w:t xml:space="preserve">latform for </w:t>
      </w:r>
      <w:r w:rsidR="00BD66C5">
        <w:rPr>
          <w:rFonts w:ascii="Trebuchet MS" w:eastAsia="Trebuchet MS" w:hAnsi="Trebuchet MS" w:cs="Trebuchet MS"/>
          <w:b/>
          <w:color w:val="6DAA7F"/>
          <w:sz w:val="24"/>
          <w:szCs w:val="24"/>
          <w:lang w:val="en-US"/>
        </w:rPr>
        <w:t>S</w:t>
      </w:r>
      <w:r w:rsidR="00C51149" w:rsidRPr="006D194A">
        <w:rPr>
          <w:rFonts w:ascii="Trebuchet MS" w:eastAsia="Trebuchet MS" w:hAnsi="Trebuchet MS" w:cs="Trebuchet MS"/>
          <w:b/>
          <w:color w:val="6DAA7F"/>
          <w:sz w:val="24"/>
          <w:szCs w:val="24"/>
          <w:lang w:val="en-US"/>
        </w:rPr>
        <w:t xml:space="preserve">cientific </w:t>
      </w:r>
      <w:r w:rsidR="00BD66C5">
        <w:rPr>
          <w:rFonts w:ascii="Trebuchet MS" w:eastAsia="Trebuchet MS" w:hAnsi="Trebuchet MS" w:cs="Trebuchet MS"/>
          <w:b/>
          <w:color w:val="6DAA7F"/>
          <w:sz w:val="24"/>
          <w:szCs w:val="24"/>
          <w:lang w:val="en-US"/>
        </w:rPr>
        <w:t>C</w:t>
      </w:r>
      <w:r w:rsidR="00C51149" w:rsidRPr="006D194A">
        <w:rPr>
          <w:rFonts w:ascii="Trebuchet MS" w:eastAsia="Trebuchet MS" w:hAnsi="Trebuchet MS" w:cs="Trebuchet MS"/>
          <w:b/>
          <w:color w:val="6DAA7F"/>
          <w:sz w:val="24"/>
          <w:szCs w:val="24"/>
          <w:lang w:val="en-US"/>
        </w:rPr>
        <w:t>ooperation in the Arctic</w:t>
      </w:r>
      <w:r w:rsidRPr="006D194A">
        <w:rPr>
          <w:rFonts w:ascii="Trebuchet MS" w:eastAsia="Trebuchet MS" w:hAnsi="Trebuchet MS" w:cs="Trebuchet MS"/>
          <w:b/>
          <w:color w:val="6DAA7F"/>
          <w:sz w:val="24"/>
          <w:szCs w:val="24"/>
          <w:lang w:val="en-US"/>
        </w:rPr>
        <w:t xml:space="preserve">: </w:t>
      </w:r>
      <w:r w:rsidR="00BD66C5">
        <w:rPr>
          <w:rFonts w:ascii="Trebuchet MS" w:eastAsia="Trebuchet MS" w:hAnsi="Trebuchet MS" w:cs="Trebuchet MS"/>
          <w:b/>
          <w:color w:val="6DAA7F"/>
          <w:sz w:val="24"/>
          <w:szCs w:val="24"/>
          <w:lang w:val="en-US"/>
        </w:rPr>
        <w:t>C</w:t>
      </w:r>
      <w:r w:rsidR="00BF4716" w:rsidRPr="006D194A">
        <w:rPr>
          <w:rFonts w:ascii="Trebuchet MS" w:eastAsia="Trebuchet MS" w:hAnsi="Trebuchet MS" w:cs="Trebuchet MS"/>
          <w:b/>
          <w:color w:val="6DAA7F"/>
          <w:sz w:val="24"/>
          <w:szCs w:val="24"/>
          <w:lang w:val="en-US"/>
        </w:rPr>
        <w:t xml:space="preserve">hallenges and </w:t>
      </w:r>
      <w:r w:rsidR="00BD66C5">
        <w:rPr>
          <w:rFonts w:ascii="Trebuchet MS" w:eastAsia="Trebuchet MS" w:hAnsi="Trebuchet MS" w:cs="Trebuchet MS"/>
          <w:b/>
          <w:color w:val="6DAA7F"/>
          <w:sz w:val="24"/>
          <w:szCs w:val="24"/>
          <w:lang w:val="en-US"/>
        </w:rPr>
        <w:t>P</w:t>
      </w:r>
      <w:r w:rsidR="00BF4716" w:rsidRPr="006D194A">
        <w:rPr>
          <w:rFonts w:ascii="Trebuchet MS" w:eastAsia="Trebuchet MS" w:hAnsi="Trebuchet MS" w:cs="Trebuchet MS"/>
          <w:b/>
          <w:color w:val="6DAA7F"/>
          <w:sz w:val="24"/>
          <w:szCs w:val="24"/>
          <w:lang w:val="en-US"/>
        </w:rPr>
        <w:t xml:space="preserve">rospects of </w:t>
      </w:r>
      <w:r w:rsidR="00BD66C5">
        <w:rPr>
          <w:rFonts w:ascii="Trebuchet MS" w:eastAsia="Trebuchet MS" w:hAnsi="Trebuchet MS" w:cs="Trebuchet MS"/>
          <w:b/>
          <w:color w:val="6DAA7F"/>
          <w:sz w:val="24"/>
          <w:szCs w:val="24"/>
          <w:lang w:val="en-US"/>
        </w:rPr>
        <w:t>J</w:t>
      </w:r>
      <w:r w:rsidR="00BF4716" w:rsidRPr="006D194A">
        <w:rPr>
          <w:rFonts w:ascii="Trebuchet MS" w:eastAsia="Trebuchet MS" w:hAnsi="Trebuchet MS" w:cs="Trebuchet MS"/>
          <w:b/>
          <w:color w:val="6DAA7F"/>
          <w:sz w:val="24"/>
          <w:szCs w:val="24"/>
          <w:lang w:val="en-US"/>
        </w:rPr>
        <w:t xml:space="preserve">oint </w:t>
      </w:r>
      <w:r w:rsidR="00BD66C5">
        <w:rPr>
          <w:rFonts w:ascii="Trebuchet MS" w:eastAsia="Trebuchet MS" w:hAnsi="Trebuchet MS" w:cs="Trebuchet MS"/>
          <w:b/>
          <w:color w:val="6DAA7F"/>
          <w:sz w:val="24"/>
          <w:szCs w:val="24"/>
          <w:lang w:val="en-US"/>
        </w:rPr>
        <w:t>R</w:t>
      </w:r>
      <w:r w:rsidR="00BF4716" w:rsidRPr="006D194A">
        <w:rPr>
          <w:rFonts w:ascii="Trebuchet MS" w:eastAsia="Trebuchet MS" w:hAnsi="Trebuchet MS" w:cs="Trebuchet MS"/>
          <w:b/>
          <w:color w:val="6DAA7F"/>
          <w:sz w:val="24"/>
          <w:szCs w:val="24"/>
          <w:lang w:val="en-US"/>
        </w:rPr>
        <w:t>esearch</w:t>
      </w:r>
      <w:r w:rsidRPr="006D194A">
        <w:rPr>
          <w:rFonts w:ascii="Trebuchet MS" w:eastAsia="Trebuchet MS" w:hAnsi="Trebuchet MS" w:cs="Trebuchet MS"/>
          <w:color w:val="000000"/>
          <w:sz w:val="24"/>
          <w:szCs w:val="24"/>
          <w:lang w:val="en-US"/>
        </w:rPr>
        <w:t xml:space="preserve">, </w:t>
      </w:r>
      <w:r w:rsidR="00BF4716" w:rsidRPr="006D194A">
        <w:rPr>
          <w:rFonts w:ascii="Trebuchet MS" w:eastAsia="Trebuchet MS" w:hAnsi="Trebuchet MS" w:cs="Trebuchet MS"/>
          <w:color w:val="000000"/>
          <w:sz w:val="24"/>
          <w:szCs w:val="24"/>
          <w:lang w:val="en-US"/>
        </w:rPr>
        <w:t>to take place at KarRC RAS on September</w:t>
      </w:r>
      <w:r w:rsidRPr="006D194A">
        <w:rPr>
          <w:rFonts w:ascii="Trebuchet MS" w:eastAsia="Trebuchet MS" w:hAnsi="Trebuchet MS" w:cs="Trebuchet MS"/>
          <w:color w:val="000000"/>
          <w:sz w:val="24"/>
          <w:szCs w:val="24"/>
          <w:lang w:val="en-US"/>
        </w:rPr>
        <w:t xml:space="preserve"> 19</w:t>
      </w:r>
      <w:r w:rsidR="00BF4716" w:rsidRPr="006D194A">
        <w:rPr>
          <w:rFonts w:ascii="Trebuchet MS" w:eastAsia="Trebuchet MS" w:hAnsi="Trebuchet MS" w:cs="Trebuchet MS"/>
          <w:color w:val="000000"/>
          <w:sz w:val="24"/>
          <w:szCs w:val="24"/>
          <w:lang w:val="en-US"/>
        </w:rPr>
        <w:t>,</w:t>
      </w:r>
      <w:r w:rsidRPr="006D194A">
        <w:rPr>
          <w:rFonts w:ascii="Trebuchet MS" w:eastAsia="Trebuchet MS" w:hAnsi="Trebuchet MS" w:cs="Trebuchet MS"/>
          <w:color w:val="000000"/>
          <w:sz w:val="24"/>
          <w:szCs w:val="24"/>
          <w:lang w:val="en-US"/>
        </w:rPr>
        <w:t xml:space="preserve"> 2024</w:t>
      </w:r>
      <w:r w:rsidR="00BF4716" w:rsidRPr="006D194A">
        <w:rPr>
          <w:rFonts w:ascii="Trebuchet MS" w:eastAsia="Trebuchet MS" w:hAnsi="Trebuchet MS" w:cs="Trebuchet MS"/>
          <w:color w:val="000000"/>
          <w:sz w:val="24"/>
          <w:szCs w:val="24"/>
          <w:lang w:val="en-US"/>
        </w:rPr>
        <w:t>.</w:t>
      </w:r>
      <w:r w:rsidRPr="006D194A">
        <w:rPr>
          <w:rFonts w:ascii="Trebuchet MS" w:eastAsia="Trebuchet MS" w:hAnsi="Trebuchet MS" w:cs="Trebuchet MS"/>
          <w:color w:val="000000"/>
          <w:sz w:val="24"/>
          <w:szCs w:val="24"/>
          <w:lang w:val="en-US"/>
        </w:rPr>
        <w:t xml:space="preserve"> </w:t>
      </w:r>
      <w:r w:rsidR="00424B1B" w:rsidRPr="006D194A">
        <w:rPr>
          <w:rFonts w:ascii="Trebuchet MS" w:eastAsia="Trebuchet MS" w:hAnsi="Trebuchet MS" w:cs="Trebuchet MS"/>
          <w:color w:val="000000"/>
          <w:sz w:val="24"/>
          <w:szCs w:val="24"/>
          <w:lang w:val="en-US"/>
        </w:rPr>
        <w:t>Presentation topics</w:t>
      </w:r>
      <w:r w:rsidRPr="006D194A">
        <w:rPr>
          <w:rFonts w:ascii="Trebuchet MS" w:eastAsia="Trebuchet MS" w:hAnsi="Trebuchet MS" w:cs="Trebuchet MS"/>
          <w:color w:val="000000"/>
          <w:sz w:val="24"/>
          <w:szCs w:val="24"/>
          <w:lang w:val="en-US"/>
        </w:rPr>
        <w:t>:</w:t>
      </w:r>
      <w:r w:rsidR="00C56480" w:rsidRPr="006D194A">
        <w:rPr>
          <w:rFonts w:ascii="Trebuchet MS" w:eastAsia="Trebuchet MS" w:hAnsi="Trebuchet MS" w:cs="Trebuchet MS"/>
          <w:color w:val="000000"/>
          <w:sz w:val="24"/>
          <w:szCs w:val="24"/>
          <w:lang w:val="en-US"/>
        </w:rPr>
        <w:t xml:space="preserve"> </w:t>
      </w:r>
      <w:r w:rsidR="005154C0" w:rsidRPr="006D194A">
        <w:rPr>
          <w:rFonts w:ascii="Trebuchet MS" w:hAnsi="Trebuchet MS" w:cs="Times New Roman"/>
          <w:sz w:val="24"/>
          <w:szCs w:val="24"/>
          <w:lang w:val="en-US"/>
        </w:rPr>
        <w:t xml:space="preserve">BRICS+ </w:t>
      </w:r>
      <w:r w:rsidR="00C56480" w:rsidRPr="006D194A">
        <w:rPr>
          <w:rFonts w:ascii="Trebuchet MS" w:hAnsi="Trebuchet MS" w:cs="Times New Roman"/>
          <w:sz w:val="24"/>
          <w:szCs w:val="24"/>
          <w:lang w:val="en-US"/>
        </w:rPr>
        <w:t>Arctic at the current stage; Ensuring environmental s</w:t>
      </w:r>
      <w:r w:rsidR="005154C0" w:rsidRPr="006D194A">
        <w:rPr>
          <w:rFonts w:ascii="Trebuchet MS" w:hAnsi="Trebuchet MS" w:cs="Times New Roman"/>
          <w:sz w:val="24"/>
          <w:szCs w:val="24"/>
          <w:lang w:val="en-US"/>
        </w:rPr>
        <w:t>ecurity</w:t>
      </w:r>
      <w:r w:rsidR="00C56480" w:rsidRPr="006D194A">
        <w:rPr>
          <w:rFonts w:ascii="Trebuchet MS" w:hAnsi="Trebuchet MS" w:cs="Times New Roman"/>
          <w:sz w:val="24"/>
          <w:szCs w:val="24"/>
          <w:lang w:val="en-US"/>
        </w:rPr>
        <w:t xml:space="preserve"> in the Arctic; Socio-economic and envi</w:t>
      </w:r>
      <w:r w:rsidR="005154C0" w:rsidRPr="006D194A">
        <w:rPr>
          <w:rFonts w:ascii="Trebuchet MS" w:hAnsi="Trebuchet MS" w:cs="Times New Roman"/>
          <w:sz w:val="24"/>
          <w:szCs w:val="24"/>
          <w:lang w:val="en-US"/>
        </w:rPr>
        <w:t>ronmental transformations in</w:t>
      </w:r>
      <w:r w:rsidR="00C56480" w:rsidRPr="006D194A">
        <w:rPr>
          <w:rFonts w:ascii="Trebuchet MS" w:hAnsi="Trebuchet MS" w:cs="Times New Roman"/>
          <w:sz w:val="24"/>
          <w:szCs w:val="24"/>
          <w:lang w:val="en-US"/>
        </w:rPr>
        <w:t xml:space="preserve"> Arctic regions; </w:t>
      </w:r>
      <w:r w:rsidR="005154C0" w:rsidRPr="006D194A">
        <w:rPr>
          <w:rFonts w:ascii="Trebuchet MS" w:hAnsi="Trebuchet MS" w:cs="Times New Roman"/>
          <w:sz w:val="24"/>
          <w:szCs w:val="24"/>
          <w:lang w:val="en-US"/>
        </w:rPr>
        <w:t>Green</w:t>
      </w:r>
      <w:r w:rsidR="00C56480" w:rsidRPr="006D194A">
        <w:rPr>
          <w:rFonts w:ascii="Trebuchet MS" w:hAnsi="Trebuchet MS" w:cs="Times New Roman"/>
          <w:sz w:val="24"/>
          <w:szCs w:val="24"/>
          <w:lang w:val="en-US"/>
        </w:rPr>
        <w:t xml:space="preserve"> solutions </w:t>
      </w:r>
      <w:r w:rsidR="00A25B10">
        <w:rPr>
          <w:rFonts w:ascii="Trebuchet MS" w:hAnsi="Trebuchet MS" w:cs="Times New Roman"/>
          <w:sz w:val="24"/>
          <w:szCs w:val="24"/>
          <w:lang w:val="en-US"/>
        </w:rPr>
        <w:t>of</w:t>
      </w:r>
      <w:r w:rsidR="00C56480" w:rsidRPr="006D194A">
        <w:rPr>
          <w:rFonts w:ascii="Trebuchet MS" w:hAnsi="Trebuchet MS" w:cs="Times New Roman"/>
          <w:sz w:val="24"/>
          <w:szCs w:val="24"/>
          <w:lang w:val="en-US"/>
        </w:rPr>
        <w:t xml:space="preserve"> international cooperation</w:t>
      </w:r>
      <w:r w:rsidR="00A25B10">
        <w:rPr>
          <w:rFonts w:ascii="Trebuchet MS" w:hAnsi="Trebuchet MS" w:cs="Times New Roman"/>
          <w:sz w:val="24"/>
          <w:szCs w:val="24"/>
          <w:lang w:val="en-US"/>
        </w:rPr>
        <w:t xml:space="preserve"> for regional development</w:t>
      </w:r>
      <w:r w:rsidR="00C56480" w:rsidRPr="006D194A">
        <w:rPr>
          <w:rFonts w:ascii="Trebuchet MS" w:hAnsi="Trebuchet MS" w:cs="Times New Roman"/>
          <w:sz w:val="24"/>
          <w:szCs w:val="24"/>
          <w:lang w:val="en-US"/>
        </w:rPr>
        <w:t xml:space="preserve"> (Arctic </w:t>
      </w:r>
      <w:r w:rsidR="00C56480" w:rsidRPr="006D194A">
        <w:rPr>
          <w:rFonts w:ascii="Trebuchet MS" w:hAnsi="Trebuchet MS" w:cs="Times New Roman"/>
          <w:sz w:val="24"/>
          <w:szCs w:val="24"/>
          <w:lang w:val="en-US"/>
        </w:rPr>
        <w:lastRenderedPageBreak/>
        <w:t>Council, Barents Euro-Arctic Council, Russia-EU cross-border cooperation programs)</w:t>
      </w:r>
      <w:r w:rsidR="00A25B10">
        <w:rPr>
          <w:rFonts w:ascii="Trebuchet MS" w:hAnsi="Trebuchet MS" w:cs="Times New Roman"/>
          <w:sz w:val="24"/>
          <w:szCs w:val="24"/>
          <w:lang w:val="en-US"/>
        </w:rPr>
        <w:t>.</w:t>
      </w:r>
      <w:r w:rsidR="00C56480" w:rsidRPr="006D194A">
        <w:rPr>
          <w:rFonts w:ascii="Trebuchet MS" w:hAnsi="Trebuchet MS" w:cs="Times New Roman"/>
          <w:sz w:val="24"/>
          <w:szCs w:val="24"/>
          <w:lang w:val="en-US"/>
        </w:rPr>
        <w:t xml:space="preserve"> </w:t>
      </w:r>
      <w:r w:rsidR="00424B1B" w:rsidRPr="006D194A">
        <w:rPr>
          <w:rFonts w:ascii="Trebuchet MS" w:eastAsia="Trebuchet MS" w:hAnsi="Trebuchet MS" w:cs="Trebuchet MS"/>
          <w:color w:val="000000"/>
          <w:sz w:val="24"/>
          <w:szCs w:val="24"/>
          <w:lang w:val="en-US"/>
        </w:rPr>
        <w:t>The costs of participation in the event are to be covered by the assigning party.</w:t>
      </w:r>
    </w:p>
    <w:p w:rsidR="008A4745" w:rsidRPr="006D194A" w:rsidRDefault="00424B1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 xml:space="preserve">Contacts for Arctic </w:t>
      </w:r>
      <w:r w:rsidR="00BF4716" w:rsidRPr="006D194A">
        <w:rPr>
          <w:rFonts w:ascii="Trebuchet MS" w:eastAsia="Trebuchet MS" w:hAnsi="Trebuchet MS" w:cs="Trebuchet MS"/>
          <w:b/>
          <w:color w:val="000000"/>
          <w:sz w:val="24"/>
          <w:szCs w:val="24"/>
          <w:lang w:val="en-US"/>
        </w:rPr>
        <w:t>R</w:t>
      </w:r>
      <w:r w:rsidRPr="006D194A">
        <w:rPr>
          <w:rFonts w:ascii="Trebuchet MS" w:eastAsia="Trebuchet MS" w:hAnsi="Trebuchet MS" w:cs="Trebuchet MS"/>
          <w:b/>
          <w:color w:val="000000"/>
          <w:sz w:val="24"/>
          <w:szCs w:val="24"/>
          <w:lang w:val="en-US"/>
        </w:rPr>
        <w:t xml:space="preserve">esearch </w:t>
      </w:r>
      <w:r w:rsidR="00BF4716" w:rsidRPr="006D194A">
        <w:rPr>
          <w:rFonts w:ascii="Trebuchet MS" w:eastAsia="Trebuchet MS" w:hAnsi="Trebuchet MS" w:cs="Trebuchet MS"/>
          <w:b/>
          <w:color w:val="000000"/>
          <w:sz w:val="24"/>
          <w:szCs w:val="24"/>
          <w:lang w:val="en-US"/>
        </w:rPr>
        <w:t>R</w:t>
      </w:r>
      <w:r w:rsidRPr="006D194A">
        <w:rPr>
          <w:rFonts w:ascii="Trebuchet MS" w:eastAsia="Trebuchet MS" w:hAnsi="Trebuchet MS" w:cs="Trebuchet MS"/>
          <w:b/>
          <w:color w:val="000000"/>
          <w:sz w:val="24"/>
          <w:szCs w:val="24"/>
          <w:lang w:val="en-US"/>
        </w:rPr>
        <w:t>oundtable participants</w:t>
      </w:r>
      <w:r w:rsidR="0070128A" w:rsidRPr="006D194A">
        <w:rPr>
          <w:rFonts w:ascii="Trebuchet MS" w:eastAsia="Trebuchet MS" w:hAnsi="Trebuchet MS" w:cs="Trebuchet MS"/>
          <w:b/>
          <w:color w:val="000000"/>
          <w:sz w:val="24"/>
          <w:szCs w:val="24"/>
          <w:lang w:val="en-US"/>
        </w:rPr>
        <w:t>:</w:t>
      </w:r>
    </w:p>
    <w:p w:rsidR="008A4745" w:rsidRDefault="00424B1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lang w:val="en-US"/>
        </w:rPr>
      </w:pPr>
      <w:proofErr w:type="spellStart"/>
      <w:r w:rsidRPr="006D194A">
        <w:rPr>
          <w:rFonts w:ascii="Trebuchet MS" w:eastAsia="Trebuchet MS" w:hAnsi="Trebuchet MS" w:cs="Trebuchet MS"/>
          <w:color w:val="000000"/>
          <w:sz w:val="24"/>
          <w:szCs w:val="24"/>
          <w:lang w:val="en-US"/>
        </w:rPr>
        <w:t>Artyom</w:t>
      </w:r>
      <w:proofErr w:type="spellEnd"/>
      <w:r w:rsidRPr="006D194A">
        <w:rPr>
          <w:rFonts w:ascii="Trebuchet MS" w:eastAsia="Trebuchet MS" w:hAnsi="Trebuchet MS" w:cs="Trebuchet MS"/>
          <w:color w:val="000000"/>
          <w:sz w:val="24"/>
          <w:szCs w:val="24"/>
          <w:lang w:val="en-US"/>
        </w:rPr>
        <w:t xml:space="preserve"> </w:t>
      </w:r>
      <w:proofErr w:type="spellStart"/>
      <w:r w:rsidRPr="006D194A">
        <w:rPr>
          <w:rFonts w:ascii="Trebuchet MS" w:eastAsia="Trebuchet MS" w:hAnsi="Trebuchet MS" w:cs="Trebuchet MS"/>
          <w:color w:val="000000"/>
          <w:sz w:val="24"/>
          <w:szCs w:val="24"/>
          <w:lang w:val="en-US"/>
        </w:rPr>
        <w:t>Grodnitskiy</w:t>
      </w:r>
      <w:proofErr w:type="spellEnd"/>
      <w:r w:rsidR="0070128A" w:rsidRPr="006D194A">
        <w:rPr>
          <w:rFonts w:ascii="Trebuchet MS" w:eastAsia="Trebuchet MS" w:hAnsi="Trebuchet MS" w:cs="Trebuchet MS"/>
          <w:color w:val="000000"/>
          <w:sz w:val="24"/>
          <w:szCs w:val="24"/>
          <w:lang w:val="en-US"/>
        </w:rPr>
        <w:t xml:space="preserve">: </w:t>
      </w:r>
      <w:hyperlink r:id="rId14" w:tooltip="mailto:agrodn@krc.karelia.ru" w:history="1">
        <w:r w:rsidR="0070128A" w:rsidRPr="006D194A">
          <w:rPr>
            <w:rStyle w:val="af1"/>
            <w:rFonts w:ascii="Trebuchet MS" w:eastAsia="Trebuchet MS" w:hAnsi="Trebuchet MS" w:cs="Trebuchet MS"/>
            <w:color w:val="0000FF"/>
            <w:sz w:val="24"/>
            <w:szCs w:val="24"/>
            <w:lang w:val="en-US"/>
          </w:rPr>
          <w:t>agrodn@krc.karelia.ru</w:t>
        </w:r>
      </w:hyperlink>
      <w:r w:rsidR="0070128A" w:rsidRPr="006D194A">
        <w:rPr>
          <w:rFonts w:ascii="Trebuchet MS" w:eastAsia="Trebuchet MS" w:hAnsi="Trebuchet MS" w:cs="Trebuchet MS"/>
          <w:color w:val="000000"/>
          <w:sz w:val="24"/>
          <w:szCs w:val="24"/>
          <w:lang w:val="en-US"/>
        </w:rPr>
        <w:t>.</w:t>
      </w:r>
    </w:p>
    <w:p w:rsidR="00CE73DE" w:rsidRPr="001D550A" w:rsidRDefault="00CE73DE">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lang w:val="en-US"/>
        </w:rPr>
      </w:pPr>
    </w:p>
    <w:p w:rsidR="000A250C" w:rsidRPr="000A250C" w:rsidRDefault="000A250C" w:rsidP="000A250C">
      <w:pPr>
        <w:spacing w:line="276" w:lineRule="auto"/>
        <w:jc w:val="both"/>
        <w:rPr>
          <w:rFonts w:ascii="Trebuchet MS" w:eastAsia="Trebuchet MS" w:hAnsi="Trebuchet MS" w:cs="Trebuchet MS"/>
          <w:color w:val="000000"/>
          <w:sz w:val="24"/>
          <w:szCs w:val="24"/>
          <w:lang w:val="en-US"/>
        </w:rPr>
      </w:pPr>
      <w:r>
        <w:rPr>
          <w:rFonts w:ascii="Trebuchet MS" w:eastAsia="Trebuchet MS" w:hAnsi="Trebuchet MS" w:cs="Trebuchet MS"/>
          <w:color w:val="000000"/>
          <w:sz w:val="24"/>
          <w:szCs w:val="24"/>
          <w:lang w:val="en-US"/>
        </w:rPr>
        <w:t xml:space="preserve">3. </w:t>
      </w:r>
      <w:r w:rsidRPr="000A250C">
        <w:rPr>
          <w:rFonts w:ascii="Trebuchet MS" w:eastAsia="Trebuchet MS" w:hAnsi="Trebuchet MS" w:cs="Trebuchet MS"/>
          <w:color w:val="000000"/>
          <w:sz w:val="24"/>
          <w:szCs w:val="24"/>
          <w:lang w:val="en-US"/>
        </w:rPr>
        <w:t>On September 19</w:t>
      </w:r>
      <w:r w:rsidRPr="000A250C">
        <w:rPr>
          <w:rFonts w:ascii="Trebuchet MS" w:eastAsia="Trebuchet MS" w:hAnsi="Trebuchet MS" w:cs="Trebuchet MS"/>
          <w:color w:val="000000"/>
          <w:sz w:val="24"/>
          <w:szCs w:val="24"/>
          <w:vertAlign w:val="superscript"/>
          <w:lang w:val="en-US"/>
        </w:rPr>
        <w:t>th</w:t>
      </w:r>
      <w:r w:rsidRPr="000A250C">
        <w:rPr>
          <w:rFonts w:ascii="Trebuchet MS" w:eastAsia="Trebuchet MS" w:hAnsi="Trebuchet MS" w:cs="Trebuchet MS"/>
          <w:color w:val="000000"/>
          <w:sz w:val="24"/>
          <w:szCs w:val="24"/>
          <w:lang w:val="en-US"/>
        </w:rPr>
        <w:t xml:space="preserve">, </w:t>
      </w:r>
      <w:r>
        <w:rPr>
          <w:rFonts w:ascii="Trebuchet MS" w:eastAsia="Trebuchet MS" w:hAnsi="Trebuchet MS" w:cs="Trebuchet MS"/>
          <w:color w:val="000000"/>
          <w:sz w:val="24"/>
          <w:szCs w:val="24"/>
          <w:lang w:val="en-US"/>
        </w:rPr>
        <w:t xml:space="preserve">the </w:t>
      </w:r>
      <w:proofErr w:type="spellStart"/>
      <w:r w:rsidRPr="000A250C">
        <w:rPr>
          <w:rFonts w:ascii="Trebuchet MS" w:eastAsia="Trebuchet MS" w:hAnsi="Trebuchet MS" w:cs="Trebuchet MS"/>
          <w:color w:val="000000"/>
          <w:sz w:val="24"/>
          <w:szCs w:val="24"/>
          <w:lang w:val="en-US"/>
        </w:rPr>
        <w:t>KarRC</w:t>
      </w:r>
      <w:proofErr w:type="spellEnd"/>
      <w:r w:rsidRPr="000A250C">
        <w:rPr>
          <w:rFonts w:ascii="Trebuchet MS" w:eastAsia="Trebuchet MS" w:hAnsi="Trebuchet MS" w:cs="Trebuchet MS"/>
          <w:color w:val="000000"/>
          <w:sz w:val="24"/>
          <w:szCs w:val="24"/>
          <w:lang w:val="en-US"/>
        </w:rPr>
        <w:t xml:space="preserve"> RAS will host the session </w:t>
      </w:r>
      <w:r w:rsidRPr="000A250C">
        <w:rPr>
          <w:rFonts w:ascii="Trebuchet MS" w:eastAsia="Trebuchet MS" w:hAnsi="Trebuchet MS" w:cs="Trebuchet MS"/>
          <w:color w:val="538135" w:themeColor="accent6" w:themeShade="BF"/>
          <w:sz w:val="24"/>
          <w:szCs w:val="24"/>
          <w:lang w:val="en-US"/>
        </w:rPr>
        <w:t xml:space="preserve">The </w:t>
      </w:r>
      <w:r w:rsidR="00BD66C5">
        <w:rPr>
          <w:rFonts w:ascii="Trebuchet MS" w:eastAsia="Trebuchet MS" w:hAnsi="Trebuchet MS" w:cs="Trebuchet MS"/>
          <w:color w:val="538135" w:themeColor="accent6" w:themeShade="BF"/>
          <w:sz w:val="24"/>
          <w:szCs w:val="24"/>
          <w:lang w:val="en-US"/>
        </w:rPr>
        <w:t>P</w:t>
      </w:r>
      <w:r w:rsidRPr="000A250C">
        <w:rPr>
          <w:rFonts w:ascii="Trebuchet MS" w:eastAsia="Trebuchet MS" w:hAnsi="Trebuchet MS" w:cs="Trebuchet MS"/>
          <w:color w:val="538135" w:themeColor="accent6" w:themeShade="BF"/>
          <w:sz w:val="24"/>
          <w:szCs w:val="24"/>
          <w:lang w:val="en-US"/>
        </w:rPr>
        <w:t>otential an</w:t>
      </w:r>
      <w:r>
        <w:rPr>
          <w:rFonts w:ascii="Trebuchet MS" w:eastAsia="Trebuchet MS" w:hAnsi="Trebuchet MS" w:cs="Trebuchet MS"/>
          <w:color w:val="538135" w:themeColor="accent6" w:themeShade="BF"/>
          <w:sz w:val="24"/>
          <w:szCs w:val="24"/>
          <w:lang w:val="en-US"/>
        </w:rPr>
        <w:t xml:space="preserve">d </w:t>
      </w:r>
      <w:r w:rsidR="00BD66C5">
        <w:rPr>
          <w:rFonts w:ascii="Trebuchet MS" w:eastAsia="Trebuchet MS" w:hAnsi="Trebuchet MS" w:cs="Trebuchet MS"/>
          <w:color w:val="538135" w:themeColor="accent6" w:themeShade="BF"/>
          <w:sz w:val="24"/>
          <w:szCs w:val="24"/>
          <w:lang w:val="en-US"/>
        </w:rPr>
        <w:t>I</w:t>
      </w:r>
      <w:r>
        <w:rPr>
          <w:rFonts w:ascii="Trebuchet MS" w:eastAsia="Trebuchet MS" w:hAnsi="Trebuchet MS" w:cs="Trebuchet MS"/>
          <w:color w:val="538135" w:themeColor="accent6" w:themeShade="BF"/>
          <w:sz w:val="24"/>
          <w:szCs w:val="24"/>
          <w:lang w:val="en-US"/>
        </w:rPr>
        <w:t xml:space="preserve">nternational </w:t>
      </w:r>
      <w:r w:rsidR="00BD66C5">
        <w:rPr>
          <w:rFonts w:ascii="Trebuchet MS" w:eastAsia="Trebuchet MS" w:hAnsi="Trebuchet MS" w:cs="Trebuchet MS"/>
          <w:color w:val="538135" w:themeColor="accent6" w:themeShade="BF"/>
          <w:sz w:val="24"/>
          <w:szCs w:val="24"/>
          <w:lang w:val="en-US"/>
        </w:rPr>
        <w:t>A</w:t>
      </w:r>
      <w:r>
        <w:rPr>
          <w:rFonts w:ascii="Trebuchet MS" w:eastAsia="Trebuchet MS" w:hAnsi="Trebuchet MS" w:cs="Trebuchet MS"/>
          <w:color w:val="538135" w:themeColor="accent6" w:themeShade="BF"/>
          <w:sz w:val="24"/>
          <w:szCs w:val="24"/>
          <w:lang w:val="en-US"/>
        </w:rPr>
        <w:t>ctivities of NG</w:t>
      </w:r>
      <w:r w:rsidRPr="000A250C">
        <w:rPr>
          <w:rFonts w:ascii="Trebuchet MS" w:eastAsia="Trebuchet MS" w:hAnsi="Trebuchet MS" w:cs="Trebuchet MS"/>
          <w:color w:val="538135" w:themeColor="accent6" w:themeShade="BF"/>
          <w:sz w:val="24"/>
          <w:szCs w:val="24"/>
          <w:lang w:val="en-US"/>
        </w:rPr>
        <w:t xml:space="preserve">Os </w:t>
      </w:r>
      <w:r w:rsidR="00CE73DE" w:rsidRPr="000A250C">
        <w:rPr>
          <w:rFonts w:ascii="Trebuchet MS" w:eastAsia="Trebuchet MS" w:hAnsi="Trebuchet MS" w:cs="Trebuchet MS"/>
          <w:color w:val="538135" w:themeColor="accent6" w:themeShade="BF"/>
          <w:sz w:val="24"/>
          <w:szCs w:val="24"/>
          <w:lang w:val="en-US"/>
        </w:rPr>
        <w:t xml:space="preserve">in </w:t>
      </w:r>
      <w:r w:rsidR="00BD66C5">
        <w:rPr>
          <w:rFonts w:ascii="Trebuchet MS" w:eastAsia="Trebuchet MS" w:hAnsi="Trebuchet MS" w:cs="Trebuchet MS"/>
          <w:color w:val="538135" w:themeColor="accent6" w:themeShade="BF"/>
          <w:sz w:val="24"/>
          <w:szCs w:val="24"/>
          <w:lang w:val="en-US"/>
        </w:rPr>
        <w:t>W</w:t>
      </w:r>
      <w:r w:rsidR="00CE73DE" w:rsidRPr="000A250C">
        <w:rPr>
          <w:rFonts w:ascii="Trebuchet MS" w:eastAsia="Trebuchet MS" w:hAnsi="Trebuchet MS" w:cs="Trebuchet MS"/>
          <w:color w:val="538135" w:themeColor="accent6" w:themeShade="BF"/>
          <w:sz w:val="24"/>
          <w:szCs w:val="24"/>
          <w:lang w:val="en-US"/>
        </w:rPr>
        <w:t xml:space="preserve">orking towards </w:t>
      </w:r>
      <w:r w:rsidR="00BD66C5">
        <w:rPr>
          <w:rFonts w:ascii="Trebuchet MS" w:eastAsia="Trebuchet MS" w:hAnsi="Trebuchet MS" w:cs="Trebuchet MS"/>
          <w:color w:val="538135" w:themeColor="accent6" w:themeShade="BF"/>
          <w:sz w:val="24"/>
          <w:szCs w:val="24"/>
          <w:lang w:val="en-US"/>
        </w:rPr>
        <w:t>S</w:t>
      </w:r>
      <w:r w:rsidR="00CE73DE" w:rsidRPr="000A250C">
        <w:rPr>
          <w:rFonts w:ascii="Trebuchet MS" w:eastAsia="Trebuchet MS" w:hAnsi="Trebuchet MS" w:cs="Trebuchet MS"/>
          <w:color w:val="538135" w:themeColor="accent6" w:themeShade="BF"/>
          <w:sz w:val="24"/>
          <w:szCs w:val="24"/>
          <w:lang w:val="en-US"/>
        </w:rPr>
        <w:t xml:space="preserve">ustainable </w:t>
      </w:r>
      <w:r w:rsidR="00BD66C5">
        <w:rPr>
          <w:rFonts w:ascii="Trebuchet MS" w:eastAsia="Trebuchet MS" w:hAnsi="Trebuchet MS" w:cs="Trebuchet MS"/>
          <w:color w:val="538135" w:themeColor="accent6" w:themeShade="BF"/>
          <w:sz w:val="24"/>
          <w:szCs w:val="24"/>
          <w:lang w:val="en-US"/>
        </w:rPr>
        <w:t>T</w:t>
      </w:r>
      <w:r w:rsidR="00CE73DE" w:rsidRPr="000A250C">
        <w:rPr>
          <w:rFonts w:ascii="Trebuchet MS" w:eastAsia="Trebuchet MS" w:hAnsi="Trebuchet MS" w:cs="Trebuchet MS"/>
          <w:color w:val="538135" w:themeColor="accent6" w:themeShade="BF"/>
          <w:sz w:val="24"/>
          <w:szCs w:val="24"/>
          <w:lang w:val="en-US"/>
        </w:rPr>
        <w:t xml:space="preserve">erritorial </w:t>
      </w:r>
      <w:r w:rsidR="00BD66C5">
        <w:rPr>
          <w:rFonts w:ascii="Trebuchet MS" w:eastAsia="Trebuchet MS" w:hAnsi="Trebuchet MS" w:cs="Trebuchet MS"/>
          <w:color w:val="538135" w:themeColor="accent6" w:themeShade="BF"/>
          <w:sz w:val="24"/>
          <w:szCs w:val="24"/>
          <w:lang w:val="en-US"/>
        </w:rPr>
        <w:t>D</w:t>
      </w:r>
      <w:r w:rsidR="00CE73DE" w:rsidRPr="000A250C">
        <w:rPr>
          <w:rFonts w:ascii="Trebuchet MS" w:eastAsia="Trebuchet MS" w:hAnsi="Trebuchet MS" w:cs="Trebuchet MS"/>
          <w:color w:val="538135" w:themeColor="accent6" w:themeShade="BF"/>
          <w:sz w:val="24"/>
          <w:szCs w:val="24"/>
          <w:lang w:val="en-US"/>
        </w:rPr>
        <w:t>evelopment</w:t>
      </w:r>
      <w:r w:rsidR="00CE73DE">
        <w:rPr>
          <w:rFonts w:ascii="Trebuchet MS" w:eastAsia="Trebuchet MS" w:hAnsi="Trebuchet MS" w:cs="Trebuchet MS"/>
          <w:color w:val="538135" w:themeColor="accent6" w:themeShade="BF"/>
          <w:sz w:val="24"/>
          <w:szCs w:val="24"/>
          <w:lang w:val="en-US"/>
        </w:rPr>
        <w:t xml:space="preserve"> </w:t>
      </w:r>
      <w:r w:rsidR="00935547">
        <w:rPr>
          <w:rFonts w:ascii="Trebuchet MS" w:eastAsia="Trebuchet MS" w:hAnsi="Trebuchet MS" w:cs="Trebuchet MS"/>
          <w:color w:val="538135" w:themeColor="accent6" w:themeShade="BF"/>
          <w:sz w:val="24"/>
          <w:szCs w:val="24"/>
          <w:lang w:val="en-US"/>
        </w:rPr>
        <w:t xml:space="preserve">under </w:t>
      </w:r>
      <w:r w:rsidR="00BD66C5">
        <w:rPr>
          <w:rFonts w:ascii="Trebuchet MS" w:eastAsia="Trebuchet MS" w:hAnsi="Trebuchet MS" w:cs="Trebuchet MS"/>
          <w:color w:val="538135" w:themeColor="accent6" w:themeShade="BF"/>
          <w:sz w:val="24"/>
          <w:szCs w:val="24"/>
          <w:lang w:val="en-US"/>
        </w:rPr>
        <w:t>M</w:t>
      </w:r>
      <w:r w:rsidR="00935547">
        <w:rPr>
          <w:rFonts w:ascii="Trebuchet MS" w:eastAsia="Trebuchet MS" w:hAnsi="Trebuchet MS" w:cs="Trebuchet MS"/>
          <w:color w:val="538135" w:themeColor="accent6" w:themeShade="BF"/>
          <w:sz w:val="24"/>
          <w:szCs w:val="24"/>
          <w:lang w:val="en-US"/>
        </w:rPr>
        <w:t xml:space="preserve">odern </w:t>
      </w:r>
      <w:r w:rsidR="00BD66C5">
        <w:rPr>
          <w:rFonts w:ascii="Trebuchet MS" w:eastAsia="Trebuchet MS" w:hAnsi="Trebuchet MS" w:cs="Trebuchet MS"/>
          <w:color w:val="538135" w:themeColor="accent6" w:themeShade="BF"/>
          <w:sz w:val="24"/>
          <w:szCs w:val="24"/>
          <w:lang w:val="en-US"/>
        </w:rPr>
        <w:t>C</w:t>
      </w:r>
      <w:r w:rsidR="00935547">
        <w:rPr>
          <w:rFonts w:ascii="Trebuchet MS" w:eastAsia="Trebuchet MS" w:hAnsi="Trebuchet MS" w:cs="Trebuchet MS"/>
          <w:color w:val="538135" w:themeColor="accent6" w:themeShade="BF"/>
          <w:sz w:val="24"/>
          <w:szCs w:val="24"/>
          <w:lang w:val="en-US"/>
        </w:rPr>
        <w:t>onditions</w:t>
      </w:r>
      <w:r w:rsidRPr="000A250C">
        <w:rPr>
          <w:rFonts w:ascii="Trebuchet MS" w:eastAsia="Trebuchet MS" w:hAnsi="Trebuchet MS" w:cs="Trebuchet MS"/>
          <w:color w:val="000000"/>
          <w:sz w:val="24"/>
          <w:szCs w:val="24"/>
          <w:lang w:val="en-US"/>
        </w:rPr>
        <w:t xml:space="preserve">. </w:t>
      </w:r>
    </w:p>
    <w:p w:rsidR="000A250C" w:rsidRPr="000A250C" w:rsidRDefault="007D0FB6" w:rsidP="000A250C">
      <w:pPr>
        <w:spacing w:line="276" w:lineRule="auto"/>
        <w:jc w:val="both"/>
        <w:rPr>
          <w:rFonts w:ascii="Trebuchet MS" w:eastAsia="Trebuchet MS" w:hAnsi="Trebuchet MS" w:cs="Trebuchet MS"/>
          <w:color w:val="000000"/>
          <w:sz w:val="24"/>
          <w:szCs w:val="24"/>
          <w:lang w:val="en-US"/>
        </w:rPr>
      </w:pPr>
      <w:r>
        <w:rPr>
          <w:rFonts w:ascii="Trebuchet MS" w:eastAsia="Trebuchet MS" w:hAnsi="Trebuchet MS" w:cs="Trebuchet MS"/>
          <w:color w:val="000000"/>
          <w:sz w:val="24"/>
          <w:szCs w:val="24"/>
          <w:lang w:val="en-US"/>
        </w:rPr>
        <w:t xml:space="preserve">Due to the ending of </w:t>
      </w:r>
      <w:r w:rsidR="000A250C" w:rsidRPr="000A250C">
        <w:rPr>
          <w:rFonts w:ascii="Trebuchet MS" w:eastAsia="Trebuchet MS" w:hAnsi="Trebuchet MS" w:cs="Trebuchet MS"/>
          <w:color w:val="000000"/>
          <w:sz w:val="24"/>
          <w:szCs w:val="24"/>
          <w:lang w:val="en-US"/>
        </w:rPr>
        <w:t xml:space="preserve">cross-border cooperation programs and joint activities in </w:t>
      </w:r>
      <w:r w:rsidR="000A250C">
        <w:rPr>
          <w:rFonts w:ascii="Trebuchet MS" w:eastAsia="Trebuchet MS" w:hAnsi="Trebuchet MS" w:cs="Trebuchet MS"/>
          <w:color w:val="000000"/>
          <w:sz w:val="24"/>
          <w:szCs w:val="24"/>
          <w:lang w:val="en-US"/>
        </w:rPr>
        <w:t xml:space="preserve">the </w:t>
      </w:r>
      <w:r w:rsidR="000A250C" w:rsidRPr="000A250C">
        <w:rPr>
          <w:rFonts w:ascii="Trebuchet MS" w:eastAsia="Trebuchet MS" w:hAnsi="Trebuchet MS" w:cs="Trebuchet MS"/>
          <w:color w:val="000000"/>
          <w:sz w:val="24"/>
          <w:szCs w:val="24"/>
          <w:lang w:val="en-US"/>
        </w:rPr>
        <w:t xml:space="preserve">Northern Europe the expertise </w:t>
      </w:r>
      <w:r w:rsidR="00935547" w:rsidRPr="000A250C">
        <w:rPr>
          <w:rFonts w:ascii="Trebuchet MS" w:eastAsia="Trebuchet MS" w:hAnsi="Trebuchet MS" w:cs="Trebuchet MS"/>
          <w:color w:val="000000"/>
          <w:sz w:val="24"/>
          <w:szCs w:val="24"/>
          <w:lang w:val="en-US"/>
        </w:rPr>
        <w:t>in people’s diplomacy for promoting sustainable territorial development and population safeguarding</w:t>
      </w:r>
      <w:r w:rsidR="00935547">
        <w:rPr>
          <w:rFonts w:ascii="Trebuchet MS" w:eastAsia="Trebuchet MS" w:hAnsi="Trebuchet MS" w:cs="Trebuchet MS"/>
          <w:color w:val="000000"/>
          <w:sz w:val="24"/>
          <w:szCs w:val="24"/>
          <w:lang w:val="en-US"/>
        </w:rPr>
        <w:t>,</w:t>
      </w:r>
      <w:r w:rsidR="00935547" w:rsidRPr="000A250C">
        <w:rPr>
          <w:rFonts w:ascii="Trebuchet MS" w:eastAsia="Trebuchet MS" w:hAnsi="Trebuchet MS" w:cs="Trebuchet MS"/>
          <w:color w:val="000000"/>
          <w:sz w:val="24"/>
          <w:szCs w:val="24"/>
          <w:lang w:val="en-US"/>
        </w:rPr>
        <w:t xml:space="preserve"> </w:t>
      </w:r>
      <w:r w:rsidR="000A250C" w:rsidRPr="000A250C">
        <w:rPr>
          <w:rFonts w:ascii="Trebuchet MS" w:eastAsia="Trebuchet MS" w:hAnsi="Trebuchet MS" w:cs="Trebuchet MS"/>
          <w:color w:val="000000"/>
          <w:sz w:val="24"/>
          <w:szCs w:val="24"/>
          <w:lang w:val="en-US"/>
        </w:rPr>
        <w:t xml:space="preserve">accumulated by the </w:t>
      </w:r>
      <w:r w:rsidR="000A250C">
        <w:rPr>
          <w:rFonts w:ascii="Trebuchet MS" w:eastAsia="Trebuchet MS" w:hAnsi="Trebuchet MS" w:cs="Trebuchet MS"/>
          <w:color w:val="000000"/>
          <w:sz w:val="24"/>
          <w:szCs w:val="24"/>
          <w:lang w:val="en-US"/>
        </w:rPr>
        <w:t>non-governmental</w:t>
      </w:r>
      <w:r w:rsidR="000A250C" w:rsidRPr="000A250C">
        <w:rPr>
          <w:rFonts w:ascii="Trebuchet MS" w:eastAsia="Trebuchet MS" w:hAnsi="Trebuchet MS" w:cs="Trebuchet MS"/>
          <w:color w:val="000000"/>
          <w:sz w:val="24"/>
          <w:szCs w:val="24"/>
          <w:lang w:val="en-US"/>
        </w:rPr>
        <w:t xml:space="preserve"> sector of </w:t>
      </w:r>
      <w:r w:rsidR="00935547">
        <w:rPr>
          <w:rFonts w:ascii="Trebuchet MS" w:eastAsia="Trebuchet MS" w:hAnsi="Trebuchet MS" w:cs="Trebuchet MS"/>
          <w:color w:val="000000"/>
          <w:sz w:val="24"/>
          <w:szCs w:val="24"/>
          <w:lang w:val="en-US"/>
        </w:rPr>
        <w:t xml:space="preserve">the </w:t>
      </w:r>
      <w:r w:rsidR="000A250C" w:rsidRPr="000A250C">
        <w:rPr>
          <w:rFonts w:ascii="Trebuchet MS" w:eastAsia="Trebuchet MS" w:hAnsi="Trebuchet MS" w:cs="Trebuchet MS"/>
          <w:color w:val="000000"/>
          <w:sz w:val="24"/>
          <w:szCs w:val="24"/>
          <w:lang w:val="en-US"/>
        </w:rPr>
        <w:t>Russian Karelia</w:t>
      </w:r>
      <w:r w:rsidR="00935547">
        <w:rPr>
          <w:rFonts w:ascii="Trebuchet MS" w:eastAsia="Trebuchet MS" w:hAnsi="Trebuchet MS" w:cs="Trebuchet MS"/>
          <w:color w:val="000000"/>
          <w:sz w:val="24"/>
          <w:szCs w:val="24"/>
          <w:lang w:val="en-US"/>
        </w:rPr>
        <w:t>,</w:t>
      </w:r>
      <w:r w:rsidR="000A250C" w:rsidRPr="000A250C">
        <w:rPr>
          <w:rFonts w:ascii="Trebuchet MS" w:eastAsia="Trebuchet MS" w:hAnsi="Trebuchet MS" w:cs="Trebuchet MS"/>
          <w:color w:val="000000"/>
          <w:sz w:val="24"/>
          <w:szCs w:val="24"/>
          <w:lang w:val="en-US"/>
        </w:rPr>
        <w:t xml:space="preserve"> opens </w:t>
      </w:r>
      <w:r w:rsidR="003B1E81">
        <w:rPr>
          <w:rFonts w:ascii="Trebuchet MS" w:eastAsia="Trebuchet MS" w:hAnsi="Trebuchet MS" w:cs="Trebuchet MS"/>
          <w:color w:val="000000"/>
          <w:sz w:val="24"/>
          <w:szCs w:val="24"/>
          <w:lang w:val="en-US"/>
        </w:rPr>
        <w:t xml:space="preserve">up </w:t>
      </w:r>
      <w:r w:rsidR="000A250C" w:rsidRPr="000A250C">
        <w:rPr>
          <w:rFonts w:ascii="Trebuchet MS" w:eastAsia="Trebuchet MS" w:hAnsi="Trebuchet MS" w:cs="Trebuchet MS"/>
          <w:color w:val="000000"/>
          <w:sz w:val="24"/>
          <w:szCs w:val="24"/>
          <w:lang w:val="en-US"/>
        </w:rPr>
        <w:t>new opportunities for expanding the international networking geography. This session is designed to further non</w:t>
      </w:r>
      <w:r w:rsidR="00935547">
        <w:rPr>
          <w:rFonts w:ascii="Trebuchet MS" w:eastAsia="Trebuchet MS" w:hAnsi="Trebuchet MS" w:cs="Trebuchet MS"/>
          <w:color w:val="000000"/>
          <w:sz w:val="24"/>
          <w:szCs w:val="24"/>
          <w:lang w:val="en-US"/>
        </w:rPr>
        <w:t>-governmental cooperation within</w:t>
      </w:r>
      <w:r w:rsidR="000A250C" w:rsidRPr="000A250C">
        <w:rPr>
          <w:rFonts w:ascii="Trebuchet MS" w:eastAsia="Trebuchet MS" w:hAnsi="Trebuchet MS" w:cs="Trebuchet MS"/>
          <w:color w:val="000000"/>
          <w:sz w:val="24"/>
          <w:szCs w:val="24"/>
          <w:lang w:val="en-US"/>
        </w:rPr>
        <w:t xml:space="preserve"> BRICS</w:t>
      </w:r>
      <w:r w:rsidR="00935547">
        <w:rPr>
          <w:rFonts w:ascii="Trebuchet MS" w:eastAsia="Trebuchet MS" w:hAnsi="Trebuchet MS" w:cs="Trebuchet MS"/>
          <w:color w:val="000000"/>
          <w:sz w:val="24"/>
          <w:szCs w:val="24"/>
          <w:lang w:val="en-US"/>
        </w:rPr>
        <w:t xml:space="preserve"> countries</w:t>
      </w:r>
      <w:r w:rsidR="000A250C" w:rsidRPr="000A250C">
        <w:rPr>
          <w:rFonts w:ascii="Trebuchet MS" w:eastAsia="Trebuchet MS" w:hAnsi="Trebuchet MS" w:cs="Trebuchet MS"/>
          <w:color w:val="000000"/>
          <w:sz w:val="24"/>
          <w:szCs w:val="24"/>
          <w:lang w:val="en-US"/>
        </w:rPr>
        <w:t xml:space="preserve">, consolidate its efforts in attaining sustainable development goals, foster constructive and mutually beneficial international dialog, and to establish steady </w:t>
      </w:r>
      <w:r w:rsidR="00935547">
        <w:rPr>
          <w:rFonts w:ascii="Trebuchet MS" w:eastAsia="Trebuchet MS" w:hAnsi="Trebuchet MS" w:cs="Trebuchet MS"/>
          <w:color w:val="000000"/>
          <w:sz w:val="24"/>
          <w:szCs w:val="24"/>
          <w:lang w:val="en-US"/>
        </w:rPr>
        <w:t xml:space="preserve">civil </w:t>
      </w:r>
      <w:r w:rsidR="000A250C" w:rsidRPr="000A250C">
        <w:rPr>
          <w:rFonts w:ascii="Trebuchet MS" w:eastAsia="Trebuchet MS" w:hAnsi="Trebuchet MS" w:cs="Trebuchet MS"/>
          <w:color w:val="000000"/>
          <w:sz w:val="24"/>
          <w:szCs w:val="24"/>
          <w:lang w:val="en-US"/>
        </w:rPr>
        <w:t>societ</w:t>
      </w:r>
      <w:r w:rsidR="00935547">
        <w:rPr>
          <w:rFonts w:ascii="Trebuchet MS" w:eastAsia="Trebuchet MS" w:hAnsi="Trebuchet MS" w:cs="Trebuchet MS"/>
          <w:color w:val="000000"/>
          <w:sz w:val="24"/>
          <w:szCs w:val="24"/>
          <w:lang w:val="en-US"/>
        </w:rPr>
        <w:t>y</w:t>
      </w:r>
      <w:r w:rsidR="000A250C" w:rsidRPr="000A250C">
        <w:rPr>
          <w:rFonts w:ascii="Trebuchet MS" w:eastAsia="Trebuchet MS" w:hAnsi="Trebuchet MS" w:cs="Trebuchet MS"/>
          <w:color w:val="000000"/>
          <w:sz w:val="24"/>
          <w:szCs w:val="24"/>
          <w:lang w:val="en-US"/>
        </w:rPr>
        <w:t xml:space="preserve"> associations.</w:t>
      </w:r>
    </w:p>
    <w:p w:rsidR="000A250C" w:rsidRPr="000A250C" w:rsidRDefault="000A250C" w:rsidP="000A250C">
      <w:pPr>
        <w:spacing w:line="276" w:lineRule="auto"/>
        <w:jc w:val="both"/>
        <w:rPr>
          <w:rFonts w:ascii="Trebuchet MS" w:eastAsia="Trebuchet MS" w:hAnsi="Trebuchet MS" w:cs="Trebuchet MS"/>
          <w:color w:val="000000"/>
          <w:sz w:val="24"/>
          <w:szCs w:val="24"/>
          <w:lang w:val="en-US"/>
        </w:rPr>
      </w:pPr>
      <w:r w:rsidRPr="000A250C">
        <w:rPr>
          <w:rFonts w:ascii="Trebuchet MS" w:eastAsia="Trebuchet MS" w:hAnsi="Trebuchet MS" w:cs="Trebuchet MS"/>
          <w:color w:val="000000"/>
          <w:sz w:val="24"/>
          <w:szCs w:val="24"/>
          <w:lang w:val="en-US"/>
        </w:rPr>
        <w:t>We invite NGOs from Russia and other countries to participate</w:t>
      </w:r>
      <w:r w:rsidR="00ED5005">
        <w:rPr>
          <w:rFonts w:ascii="Trebuchet MS" w:eastAsia="Trebuchet MS" w:hAnsi="Trebuchet MS" w:cs="Trebuchet MS"/>
          <w:color w:val="000000"/>
          <w:sz w:val="24"/>
          <w:szCs w:val="24"/>
          <w:lang w:val="en-US"/>
        </w:rPr>
        <w:t xml:space="preserve"> in the event</w:t>
      </w:r>
      <w:r w:rsidRPr="000A250C">
        <w:rPr>
          <w:rFonts w:ascii="Trebuchet MS" w:eastAsia="Trebuchet MS" w:hAnsi="Trebuchet MS" w:cs="Trebuchet MS"/>
          <w:color w:val="000000"/>
          <w:sz w:val="24"/>
          <w:szCs w:val="24"/>
          <w:lang w:val="en-US"/>
        </w:rPr>
        <w:t>. The topics include strategizing, communication</w:t>
      </w:r>
      <w:r w:rsidR="003B1E81">
        <w:rPr>
          <w:rFonts w:ascii="Trebuchet MS" w:eastAsia="Trebuchet MS" w:hAnsi="Trebuchet MS" w:cs="Trebuchet MS"/>
          <w:color w:val="000000"/>
          <w:sz w:val="24"/>
          <w:szCs w:val="24"/>
          <w:lang w:val="en-US"/>
        </w:rPr>
        <w:t>,</w:t>
      </w:r>
      <w:r w:rsidRPr="000A250C">
        <w:rPr>
          <w:rFonts w:ascii="Trebuchet MS" w:eastAsia="Trebuchet MS" w:hAnsi="Trebuchet MS" w:cs="Trebuchet MS"/>
          <w:color w:val="000000"/>
          <w:sz w:val="24"/>
          <w:szCs w:val="24"/>
          <w:lang w:val="en-US"/>
        </w:rPr>
        <w:t xml:space="preserve"> and education. The expe</w:t>
      </w:r>
      <w:r w:rsidR="00935547">
        <w:rPr>
          <w:rFonts w:ascii="Trebuchet MS" w:eastAsia="Trebuchet MS" w:hAnsi="Trebuchet MS" w:cs="Trebuchet MS"/>
          <w:color w:val="000000"/>
          <w:sz w:val="24"/>
          <w:szCs w:val="24"/>
          <w:lang w:val="en-US"/>
        </w:rPr>
        <w:t>rience and best practices of NG</w:t>
      </w:r>
      <w:r w:rsidRPr="000A250C">
        <w:rPr>
          <w:rFonts w:ascii="Trebuchet MS" w:eastAsia="Trebuchet MS" w:hAnsi="Trebuchet MS" w:cs="Trebuchet MS"/>
          <w:color w:val="000000"/>
          <w:sz w:val="24"/>
          <w:szCs w:val="24"/>
          <w:lang w:val="en-US"/>
        </w:rPr>
        <w:t>O</w:t>
      </w:r>
      <w:r w:rsidR="00935547">
        <w:rPr>
          <w:rFonts w:ascii="Trebuchet MS" w:eastAsia="Trebuchet MS" w:hAnsi="Trebuchet MS" w:cs="Trebuchet MS"/>
          <w:color w:val="000000"/>
          <w:sz w:val="24"/>
          <w:szCs w:val="24"/>
          <w:lang w:val="en-US"/>
        </w:rPr>
        <w:t>s</w:t>
      </w:r>
      <w:r w:rsidRPr="000A250C">
        <w:rPr>
          <w:rFonts w:ascii="Trebuchet MS" w:eastAsia="Trebuchet MS" w:hAnsi="Trebuchet MS" w:cs="Trebuchet MS"/>
          <w:color w:val="000000"/>
          <w:sz w:val="24"/>
          <w:szCs w:val="24"/>
          <w:lang w:val="en-US"/>
        </w:rPr>
        <w:t xml:space="preserve"> interregional and international cooperation will be presented.</w:t>
      </w:r>
    </w:p>
    <w:p w:rsidR="000A250C" w:rsidRPr="000A250C" w:rsidRDefault="000A250C" w:rsidP="000A250C">
      <w:pPr>
        <w:spacing w:line="276" w:lineRule="auto"/>
        <w:jc w:val="both"/>
        <w:rPr>
          <w:rFonts w:ascii="Trebuchet MS" w:eastAsia="Trebuchet MS" w:hAnsi="Trebuchet MS" w:cs="Trebuchet MS"/>
          <w:color w:val="000000"/>
          <w:sz w:val="24"/>
          <w:szCs w:val="24"/>
          <w:lang w:val="en-US"/>
        </w:rPr>
      </w:pPr>
      <w:r w:rsidRPr="000A250C">
        <w:rPr>
          <w:rFonts w:ascii="Trebuchet MS" w:eastAsia="Trebuchet MS" w:hAnsi="Trebuchet MS" w:cs="Trebuchet MS"/>
          <w:b/>
          <w:bCs/>
          <w:color w:val="000000"/>
          <w:sz w:val="24"/>
          <w:szCs w:val="24"/>
          <w:lang w:val="en-US"/>
        </w:rPr>
        <w:t>Contacts</w:t>
      </w:r>
      <w:r w:rsidR="00935547">
        <w:rPr>
          <w:rFonts w:ascii="Trebuchet MS" w:eastAsia="Trebuchet MS" w:hAnsi="Trebuchet MS" w:cs="Trebuchet MS"/>
          <w:b/>
          <w:bCs/>
          <w:color w:val="000000"/>
          <w:sz w:val="24"/>
          <w:szCs w:val="24"/>
          <w:lang w:val="en-US"/>
        </w:rPr>
        <w:t xml:space="preserve"> for the session on promoting NG</w:t>
      </w:r>
      <w:r w:rsidRPr="000A250C">
        <w:rPr>
          <w:rFonts w:ascii="Trebuchet MS" w:eastAsia="Trebuchet MS" w:hAnsi="Trebuchet MS" w:cs="Trebuchet MS"/>
          <w:b/>
          <w:bCs/>
          <w:color w:val="000000"/>
          <w:sz w:val="24"/>
          <w:szCs w:val="24"/>
          <w:lang w:val="en-US"/>
        </w:rPr>
        <w:t>O</w:t>
      </w:r>
      <w:r w:rsidR="00935547">
        <w:rPr>
          <w:rFonts w:ascii="Trebuchet MS" w:eastAsia="Trebuchet MS" w:hAnsi="Trebuchet MS" w:cs="Trebuchet MS"/>
          <w:b/>
          <w:bCs/>
          <w:color w:val="000000"/>
          <w:sz w:val="24"/>
          <w:szCs w:val="24"/>
          <w:lang w:val="en-US"/>
        </w:rPr>
        <w:t>s</w:t>
      </w:r>
      <w:r w:rsidRPr="000A250C">
        <w:rPr>
          <w:rFonts w:ascii="Trebuchet MS" w:eastAsia="Trebuchet MS" w:hAnsi="Trebuchet MS" w:cs="Trebuchet MS"/>
          <w:b/>
          <w:bCs/>
          <w:color w:val="000000"/>
          <w:sz w:val="24"/>
          <w:szCs w:val="24"/>
          <w:lang w:val="en-US"/>
        </w:rPr>
        <w:t xml:space="preserve"> </w:t>
      </w:r>
      <w:r w:rsidR="00935547">
        <w:rPr>
          <w:rFonts w:ascii="Trebuchet MS" w:eastAsia="Trebuchet MS" w:hAnsi="Trebuchet MS" w:cs="Trebuchet MS"/>
          <w:b/>
          <w:bCs/>
          <w:color w:val="000000"/>
          <w:sz w:val="24"/>
          <w:szCs w:val="24"/>
          <w:lang w:val="en-US"/>
        </w:rPr>
        <w:t>interaction</w:t>
      </w:r>
      <w:r w:rsidRPr="000A250C">
        <w:rPr>
          <w:rFonts w:ascii="Trebuchet MS" w:eastAsia="Trebuchet MS" w:hAnsi="Trebuchet MS" w:cs="Trebuchet MS"/>
          <w:b/>
          <w:bCs/>
          <w:color w:val="000000"/>
          <w:sz w:val="24"/>
          <w:szCs w:val="24"/>
          <w:lang w:val="en-US"/>
        </w:rPr>
        <w:t>:</w:t>
      </w:r>
    </w:p>
    <w:p w:rsidR="000A250C" w:rsidRPr="000A250C" w:rsidRDefault="000A250C" w:rsidP="000A250C">
      <w:pPr>
        <w:spacing w:line="276" w:lineRule="auto"/>
        <w:jc w:val="both"/>
        <w:rPr>
          <w:rFonts w:ascii="Trebuchet MS" w:eastAsia="Trebuchet MS" w:hAnsi="Trebuchet MS" w:cs="Trebuchet MS"/>
          <w:color w:val="000000"/>
          <w:sz w:val="24"/>
          <w:szCs w:val="24"/>
          <w:lang w:val="en-US"/>
        </w:rPr>
      </w:pPr>
      <w:proofErr w:type="spellStart"/>
      <w:r w:rsidRPr="000A250C">
        <w:rPr>
          <w:rFonts w:ascii="Trebuchet MS" w:eastAsia="Trebuchet MS" w:hAnsi="Trebuchet MS" w:cs="Trebuchet MS"/>
          <w:color w:val="000000"/>
          <w:sz w:val="24"/>
          <w:szCs w:val="24"/>
          <w:lang w:val="en-US"/>
        </w:rPr>
        <w:t>Lyubov</w:t>
      </w:r>
      <w:proofErr w:type="spellEnd"/>
      <w:r w:rsidRPr="000A250C">
        <w:rPr>
          <w:rFonts w:ascii="Trebuchet MS" w:eastAsia="Trebuchet MS" w:hAnsi="Trebuchet MS" w:cs="Trebuchet MS"/>
          <w:color w:val="000000"/>
          <w:sz w:val="24"/>
          <w:szCs w:val="24"/>
          <w:lang w:val="en-US"/>
        </w:rPr>
        <w:t xml:space="preserve"> </w:t>
      </w:r>
      <w:proofErr w:type="spellStart"/>
      <w:r w:rsidRPr="000A250C">
        <w:rPr>
          <w:rFonts w:ascii="Trebuchet MS" w:eastAsia="Trebuchet MS" w:hAnsi="Trebuchet MS" w:cs="Trebuchet MS"/>
          <w:color w:val="000000"/>
          <w:sz w:val="24"/>
          <w:szCs w:val="24"/>
          <w:lang w:val="en-US"/>
        </w:rPr>
        <w:t>Kulakova</w:t>
      </w:r>
      <w:proofErr w:type="spellEnd"/>
      <w:r w:rsidRPr="000A250C">
        <w:rPr>
          <w:rFonts w:ascii="Trebuchet MS" w:eastAsia="Trebuchet MS" w:hAnsi="Trebuchet MS" w:cs="Trebuchet MS"/>
          <w:color w:val="000000"/>
          <w:sz w:val="24"/>
          <w:szCs w:val="24"/>
          <w:lang w:val="en-US"/>
        </w:rPr>
        <w:t xml:space="preserve">, Senior Researcher, Regional Economic Policy Department, Institute of Economics </w:t>
      </w:r>
      <w:proofErr w:type="spellStart"/>
      <w:r w:rsidRPr="000A250C">
        <w:rPr>
          <w:rFonts w:ascii="Trebuchet MS" w:eastAsia="Trebuchet MS" w:hAnsi="Trebuchet MS" w:cs="Trebuchet MS"/>
          <w:color w:val="000000"/>
          <w:sz w:val="24"/>
          <w:szCs w:val="24"/>
          <w:lang w:val="en-US"/>
        </w:rPr>
        <w:t>KarRC</w:t>
      </w:r>
      <w:proofErr w:type="spellEnd"/>
      <w:r w:rsidRPr="000A250C">
        <w:rPr>
          <w:rFonts w:ascii="Trebuchet MS" w:eastAsia="Trebuchet MS" w:hAnsi="Trebuchet MS" w:cs="Trebuchet MS"/>
          <w:color w:val="000000"/>
          <w:sz w:val="24"/>
          <w:szCs w:val="24"/>
          <w:lang w:val="en-US"/>
        </w:rPr>
        <w:t xml:space="preserve"> RAS, Director of </w:t>
      </w:r>
      <w:proofErr w:type="spellStart"/>
      <w:r w:rsidRPr="000A250C">
        <w:rPr>
          <w:rFonts w:ascii="Trebuchet MS" w:eastAsia="Trebuchet MS" w:hAnsi="Trebuchet MS" w:cs="Trebuchet MS"/>
          <w:color w:val="000000"/>
          <w:sz w:val="24"/>
          <w:szCs w:val="24"/>
          <w:lang w:val="en-US"/>
        </w:rPr>
        <w:t>Karjala</w:t>
      </w:r>
      <w:proofErr w:type="spellEnd"/>
      <w:r w:rsidRPr="000A250C">
        <w:rPr>
          <w:rFonts w:ascii="Trebuchet MS" w:eastAsia="Trebuchet MS" w:hAnsi="Trebuchet MS" w:cs="Trebuchet MS"/>
          <w:color w:val="000000"/>
          <w:sz w:val="24"/>
          <w:szCs w:val="24"/>
          <w:lang w:val="en-US"/>
        </w:rPr>
        <w:t xml:space="preserve"> (Karelia) Territorial Development Foundation: </w:t>
      </w:r>
      <w:hyperlink r:id="rId15" w:history="1">
        <w:r w:rsidRPr="000A250C">
          <w:rPr>
            <w:rStyle w:val="af1"/>
            <w:rFonts w:ascii="Trebuchet MS" w:eastAsia="Trebuchet MS" w:hAnsi="Trebuchet MS" w:cs="Trebuchet MS"/>
            <w:sz w:val="24"/>
            <w:szCs w:val="24"/>
            <w:lang w:val="en-US"/>
          </w:rPr>
          <w:t>dialogkarelia@gmail.com</w:t>
        </w:r>
      </w:hyperlink>
    </w:p>
    <w:p w:rsidR="00C56480" w:rsidRPr="006D194A" w:rsidRDefault="00C5648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b/>
          <w:color w:val="6DAA7F"/>
          <w:sz w:val="24"/>
          <w:szCs w:val="24"/>
          <w:lang w:val="en-US"/>
        </w:rPr>
      </w:pPr>
    </w:p>
    <w:p w:rsidR="008A4745" w:rsidRPr="006D194A" w:rsidRDefault="00D44332">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color w:val="6DAA7F"/>
          <w:sz w:val="24"/>
          <w:szCs w:val="24"/>
          <w:lang w:val="en-US"/>
        </w:rPr>
      </w:pPr>
      <w:r w:rsidRPr="006D194A">
        <w:rPr>
          <w:rFonts w:ascii="Trebuchet MS" w:eastAsia="Trebuchet MS" w:hAnsi="Trebuchet MS" w:cs="Trebuchet MS"/>
          <w:b/>
          <w:color w:val="6DAA7F"/>
          <w:sz w:val="24"/>
          <w:szCs w:val="24"/>
          <w:lang w:val="en-US"/>
        </w:rPr>
        <w:t>ACCOMMODATION OF PARTICIPANTS</w:t>
      </w:r>
    </w:p>
    <w:p w:rsidR="008A4745" w:rsidRPr="006D194A" w:rsidRDefault="0015254F">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color w:val="000000"/>
          <w:sz w:val="24"/>
          <w:szCs w:val="24"/>
          <w:lang w:val="en-US"/>
        </w:rPr>
        <w:t>Please be aware that participants are to plan and pay for their trips around the city and accommodation themselves. The conferences dates, September 18-20, is high season in Karelia, so we kindly ask you to take care of your tickets and hotel booking in advance.</w:t>
      </w:r>
    </w:p>
    <w:p w:rsidR="008A4745" w:rsidRPr="006D194A" w:rsidRDefault="0015254F">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b/>
          <w:bCs/>
          <w:color w:val="6DAA7F"/>
          <w:sz w:val="24"/>
          <w:szCs w:val="24"/>
          <w:lang w:val="en-US"/>
        </w:rPr>
      </w:pPr>
      <w:r w:rsidRPr="006D194A">
        <w:rPr>
          <w:rFonts w:ascii="Trebuchet MS" w:eastAsia="Trebuchet MS" w:hAnsi="Trebuchet MS" w:cs="Trebuchet MS"/>
          <w:color w:val="000000"/>
          <w:sz w:val="24"/>
          <w:szCs w:val="24"/>
          <w:lang w:val="en-US"/>
        </w:rPr>
        <w:t xml:space="preserve">For your convenience, some Petrozavodsk hotels </w:t>
      </w:r>
      <w:r w:rsidR="0070128A" w:rsidRPr="006D194A">
        <w:rPr>
          <w:rFonts w:ascii="Trebuchet MS" w:eastAsia="Trebuchet MS" w:hAnsi="Trebuchet MS" w:cs="Trebuchet MS"/>
          <w:color w:val="000000"/>
          <w:sz w:val="24"/>
          <w:szCs w:val="24"/>
          <w:lang w:val="en-US"/>
        </w:rPr>
        <w:t xml:space="preserve">(PITER INN, Petra, </w:t>
      </w:r>
      <w:r w:rsidR="00424B1B" w:rsidRPr="006D194A">
        <w:rPr>
          <w:rFonts w:ascii="Trebuchet MS" w:eastAsia="Trebuchet MS" w:hAnsi="Trebuchet MS" w:cs="Trebuchet MS"/>
          <w:color w:val="000000"/>
          <w:sz w:val="24"/>
          <w:szCs w:val="24"/>
          <w:lang w:val="en-US"/>
        </w:rPr>
        <w:t xml:space="preserve">Frigate, </w:t>
      </w:r>
      <w:r w:rsidR="009C4EC0" w:rsidRPr="006D194A">
        <w:rPr>
          <w:rFonts w:ascii="Trebuchet MS" w:eastAsia="Trebuchet MS" w:hAnsi="Trebuchet MS" w:cs="Trebuchet MS"/>
          <w:color w:val="000000"/>
          <w:sz w:val="24"/>
          <w:szCs w:val="24"/>
          <w:lang w:val="en-US"/>
        </w:rPr>
        <w:t>and</w:t>
      </w:r>
      <w:r w:rsidR="00424B1B" w:rsidRPr="006D194A">
        <w:rPr>
          <w:rFonts w:ascii="Trebuchet MS" w:eastAsia="Trebuchet MS" w:hAnsi="Trebuchet MS" w:cs="Trebuchet MS"/>
          <w:color w:val="000000"/>
          <w:sz w:val="24"/>
          <w:szCs w:val="24"/>
          <w:lang w:val="en-US"/>
        </w:rPr>
        <w:t xml:space="preserve"> Severnaya</w:t>
      </w:r>
      <w:r w:rsidR="0070128A" w:rsidRPr="006D194A">
        <w:rPr>
          <w:rFonts w:ascii="Trebuchet MS" w:eastAsia="Trebuchet MS" w:hAnsi="Trebuchet MS" w:cs="Trebuchet MS"/>
          <w:color w:val="000000"/>
          <w:sz w:val="24"/>
          <w:szCs w:val="24"/>
          <w:lang w:val="en-US"/>
        </w:rPr>
        <w:t xml:space="preserve">) </w:t>
      </w:r>
      <w:r w:rsidRPr="006D194A">
        <w:rPr>
          <w:rFonts w:ascii="Trebuchet MS" w:eastAsia="Trebuchet MS" w:hAnsi="Trebuchet MS" w:cs="Trebuchet MS"/>
          <w:color w:val="000000"/>
          <w:sz w:val="24"/>
          <w:szCs w:val="24"/>
          <w:lang w:val="en-US"/>
        </w:rPr>
        <w:t xml:space="preserve">will offer special </w:t>
      </w:r>
      <w:r w:rsidR="00EC2AA0" w:rsidRPr="006D194A">
        <w:rPr>
          <w:rFonts w:ascii="Trebuchet MS" w:eastAsia="Trebuchet MS" w:hAnsi="Trebuchet MS" w:cs="Trebuchet MS"/>
          <w:color w:val="000000"/>
          <w:sz w:val="24"/>
          <w:szCs w:val="24"/>
          <w:lang w:val="en-US"/>
        </w:rPr>
        <w:t>deals to the conference participants</w:t>
      </w:r>
      <w:r w:rsidR="0070128A" w:rsidRPr="006D194A">
        <w:rPr>
          <w:rFonts w:ascii="Trebuchet MS" w:eastAsia="Trebuchet MS" w:hAnsi="Trebuchet MS" w:cs="Trebuchet MS"/>
          <w:color w:val="000000"/>
          <w:sz w:val="24"/>
          <w:szCs w:val="24"/>
          <w:lang w:val="en-US"/>
        </w:rPr>
        <w:t xml:space="preserve"> –</w:t>
      </w:r>
      <w:r w:rsidR="00EC2AA0" w:rsidRPr="006D194A">
        <w:rPr>
          <w:rFonts w:ascii="Trebuchet MS" w:eastAsia="Trebuchet MS" w:hAnsi="Trebuchet MS" w:cs="Trebuchet MS"/>
          <w:color w:val="000000"/>
          <w:sz w:val="24"/>
          <w:szCs w:val="24"/>
          <w:lang w:val="en-US"/>
        </w:rPr>
        <w:t xml:space="preserve"> </w:t>
      </w:r>
      <w:r w:rsidR="00EC2AA0" w:rsidRPr="006D194A">
        <w:rPr>
          <w:rFonts w:ascii="Trebuchet MS" w:eastAsia="Trebuchet MS" w:hAnsi="Trebuchet MS" w:cs="Trebuchet MS"/>
          <w:b/>
          <w:bCs/>
          <w:color w:val="6DAA7F"/>
          <w:sz w:val="24"/>
          <w:szCs w:val="24"/>
          <w:lang w:val="en-US"/>
        </w:rPr>
        <w:t>price discounts with the promo code</w:t>
      </w:r>
      <w:r w:rsidR="0070128A" w:rsidRPr="006D194A">
        <w:rPr>
          <w:rFonts w:ascii="Trebuchet MS" w:eastAsia="Trebuchet MS" w:hAnsi="Trebuchet MS" w:cs="Trebuchet MS"/>
          <w:b/>
          <w:bCs/>
          <w:color w:val="6DAA7F"/>
          <w:sz w:val="24"/>
          <w:szCs w:val="24"/>
          <w:lang w:val="en-US"/>
        </w:rPr>
        <w:t xml:space="preserve"> </w:t>
      </w:r>
      <w:r w:rsidR="0070128A" w:rsidRPr="006D194A">
        <w:rPr>
          <w:rFonts w:ascii="Trebuchet MS" w:eastAsia="Trebuchet MS" w:hAnsi="Trebuchet MS" w:cs="Trebuchet MS"/>
          <w:color w:val="000000" w:themeColor="text1"/>
          <w:sz w:val="24"/>
          <w:szCs w:val="24"/>
          <w:lang w:val="en-US"/>
        </w:rPr>
        <w:t>(</w:t>
      </w:r>
      <w:r w:rsidR="00424B1B" w:rsidRPr="006D194A">
        <w:rPr>
          <w:rFonts w:ascii="Trebuchet MS" w:eastAsia="Trebuchet MS" w:hAnsi="Trebuchet MS" w:cs="Trebuchet MS"/>
          <w:color w:val="000000" w:themeColor="text1"/>
          <w:sz w:val="24"/>
          <w:szCs w:val="24"/>
          <w:lang w:val="en-US"/>
        </w:rPr>
        <w:t xml:space="preserve">the promo code can be </w:t>
      </w:r>
      <w:r w:rsidR="00FE143D" w:rsidRPr="006D194A">
        <w:rPr>
          <w:rFonts w:ascii="Trebuchet MS" w:eastAsia="Trebuchet MS" w:hAnsi="Trebuchet MS" w:cs="Trebuchet MS"/>
          <w:color w:val="000000" w:themeColor="text1"/>
          <w:sz w:val="24"/>
          <w:szCs w:val="24"/>
          <w:lang w:val="en-US"/>
        </w:rPr>
        <w:t xml:space="preserve">copied and </w:t>
      </w:r>
      <w:r w:rsidR="00424B1B" w:rsidRPr="006D194A">
        <w:rPr>
          <w:rFonts w:ascii="Trebuchet MS" w:eastAsia="Trebuchet MS" w:hAnsi="Trebuchet MS" w:cs="Trebuchet MS"/>
          <w:color w:val="000000" w:themeColor="text1"/>
          <w:sz w:val="24"/>
          <w:szCs w:val="24"/>
          <w:lang w:val="en-US"/>
        </w:rPr>
        <w:t>entered into the designated field when booking online or communicated to the manager on the phone</w:t>
      </w:r>
      <w:r w:rsidR="0070128A" w:rsidRPr="006D194A">
        <w:rPr>
          <w:rFonts w:ascii="Trebuchet MS" w:eastAsia="Trebuchet MS" w:hAnsi="Trebuchet MS" w:cs="Trebuchet MS"/>
          <w:color w:val="000000" w:themeColor="text1"/>
          <w:sz w:val="24"/>
          <w:szCs w:val="24"/>
          <w:lang w:val="en-US"/>
        </w:rPr>
        <w:t>).</w:t>
      </w:r>
    </w:p>
    <w:p w:rsidR="008A4745" w:rsidRPr="006D194A" w:rsidRDefault="00D44332">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b/>
          <w:bCs/>
          <w:color w:val="6DAA7F"/>
          <w:sz w:val="24"/>
          <w:szCs w:val="24"/>
        </w:rPr>
      </w:pPr>
      <w:r w:rsidRPr="006D194A">
        <w:rPr>
          <w:rFonts w:ascii="Trebuchet MS" w:eastAsia="Trebuchet MS" w:hAnsi="Trebuchet MS" w:cs="Trebuchet MS"/>
          <w:b/>
          <w:bCs/>
          <w:color w:val="6DAA7F"/>
          <w:sz w:val="24"/>
          <w:szCs w:val="24"/>
          <w:lang w:val="en-US"/>
        </w:rPr>
        <w:lastRenderedPageBreak/>
        <w:t>ACCOMMODATION OPTIONS</w:t>
      </w:r>
      <w:r w:rsidR="0070128A" w:rsidRPr="006D194A">
        <w:rPr>
          <w:rFonts w:ascii="Trebuchet MS" w:eastAsia="Trebuchet MS" w:hAnsi="Trebuchet MS" w:cs="Trebuchet MS"/>
          <w:b/>
          <w:bCs/>
          <w:color w:val="6DAA7F"/>
          <w:sz w:val="24"/>
          <w:szCs w:val="24"/>
        </w:rPr>
        <w:t>:</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4"/>
      </w:tblGrid>
      <w:tr w:rsidR="008A4745" w:rsidRPr="001D550A">
        <w:tc>
          <w:tcPr>
            <w:tcW w:w="93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4745" w:rsidRPr="006D194A" w:rsidRDefault="00C049D9">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 xml:space="preserve">1. </w:t>
            </w:r>
            <w:r w:rsidR="0070128A" w:rsidRPr="006D194A">
              <w:rPr>
                <w:rFonts w:ascii="Trebuchet MS" w:eastAsia="Trebuchet MS" w:hAnsi="Trebuchet MS" w:cs="Trebuchet MS"/>
                <w:b/>
                <w:color w:val="000000"/>
                <w:sz w:val="24"/>
                <w:szCs w:val="24"/>
                <w:lang w:val="en-US"/>
              </w:rPr>
              <w:t>PITER INN</w:t>
            </w:r>
            <w:r w:rsidR="00D44332" w:rsidRPr="006D194A">
              <w:rPr>
                <w:rFonts w:ascii="Trebuchet MS" w:eastAsia="Trebuchet MS" w:hAnsi="Trebuchet MS" w:cs="Trebuchet MS"/>
                <w:b/>
                <w:color w:val="000000"/>
                <w:sz w:val="24"/>
                <w:szCs w:val="24"/>
                <w:lang w:val="en-US"/>
              </w:rPr>
              <w:t xml:space="preserve"> Hotel</w:t>
            </w:r>
            <w:r w:rsidR="0070128A" w:rsidRPr="006D194A">
              <w:rPr>
                <w:rFonts w:ascii="Trebuchet MS" w:eastAsia="Trebuchet MS" w:hAnsi="Trebuchet MS" w:cs="Trebuchet MS"/>
                <w:b/>
                <w:color w:val="000000"/>
                <w:sz w:val="24"/>
                <w:szCs w:val="24"/>
                <w:lang w:val="en-US"/>
              </w:rPr>
              <w:t>:</w:t>
            </w:r>
            <w:r w:rsidR="00D44332" w:rsidRPr="006D194A">
              <w:rPr>
                <w:rFonts w:ascii="Trebuchet MS" w:eastAsia="Trebuchet MS" w:hAnsi="Trebuchet MS" w:cs="Trebuchet MS"/>
                <w:color w:val="000000"/>
                <w:sz w:val="24"/>
                <w:szCs w:val="24"/>
                <w:lang w:val="en-US"/>
              </w:rPr>
              <w:t xml:space="preserve"> Address</w:t>
            </w:r>
            <w:r w:rsidR="0070128A" w:rsidRPr="006D194A">
              <w:rPr>
                <w:rFonts w:ascii="Trebuchet MS" w:eastAsia="Trebuchet MS" w:hAnsi="Trebuchet MS" w:cs="Trebuchet MS"/>
                <w:color w:val="000000"/>
                <w:sz w:val="24"/>
                <w:szCs w:val="24"/>
                <w:lang w:val="en-US"/>
              </w:rPr>
              <w:t xml:space="preserve">: </w:t>
            </w:r>
            <w:r w:rsidR="009C4EC0">
              <w:rPr>
                <w:rFonts w:ascii="Trebuchet MS" w:eastAsia="Trebuchet MS" w:hAnsi="Trebuchet MS" w:cs="Trebuchet MS"/>
                <w:color w:val="000000"/>
                <w:sz w:val="24"/>
                <w:szCs w:val="24"/>
                <w:lang w:val="en-US"/>
              </w:rPr>
              <w:t>1 Gagarin Sq</w:t>
            </w:r>
            <w:r w:rsidR="00CB3B7B" w:rsidRPr="00CB3B7B">
              <w:rPr>
                <w:rFonts w:ascii="Trebuchet MS" w:eastAsia="Trebuchet MS" w:hAnsi="Trebuchet MS" w:cs="Trebuchet MS"/>
                <w:color w:val="000000"/>
                <w:sz w:val="24"/>
                <w:szCs w:val="24"/>
                <w:lang w:val="en-US"/>
              </w:rPr>
              <w:t>.</w:t>
            </w:r>
            <w:r w:rsidR="0070128A" w:rsidRPr="006D194A">
              <w:rPr>
                <w:rFonts w:ascii="Trebuchet MS" w:eastAsia="Trebuchet MS" w:hAnsi="Trebuchet MS" w:cs="Trebuchet MS"/>
                <w:color w:val="000000"/>
                <w:sz w:val="24"/>
                <w:szCs w:val="24"/>
                <w:lang w:val="en-US"/>
              </w:rPr>
              <w:t xml:space="preserve">: </w:t>
            </w:r>
            <w:hyperlink r:id="rId16" w:tooltip="http://www.piterinn.com/" w:history="1">
              <w:r w:rsidR="0070128A" w:rsidRPr="006D194A">
                <w:rPr>
                  <w:rStyle w:val="af1"/>
                  <w:rFonts w:ascii="Trebuchet MS" w:eastAsia="Trebuchet MS" w:hAnsi="Trebuchet MS" w:cs="Trebuchet MS"/>
                  <w:color w:val="0000FF"/>
                  <w:sz w:val="24"/>
                  <w:szCs w:val="24"/>
                  <w:lang w:val="en-US"/>
                </w:rPr>
                <w:t>www.piterinn.com</w:t>
              </w:r>
            </w:hyperlink>
            <w:r w:rsidR="0070128A" w:rsidRPr="006D194A">
              <w:rPr>
                <w:rFonts w:ascii="Trebuchet MS" w:eastAsia="Trebuchet MS" w:hAnsi="Trebuchet MS" w:cs="Trebuchet MS"/>
                <w:color w:val="000000"/>
                <w:sz w:val="24"/>
                <w:szCs w:val="24"/>
                <w:lang w:val="en-US"/>
              </w:rPr>
              <w:t xml:space="preserve">. </w:t>
            </w:r>
          </w:p>
          <w:p w:rsidR="008A4745" w:rsidRDefault="00D44332" w:rsidP="00C5648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color w:val="000000"/>
                <w:sz w:val="24"/>
                <w:szCs w:val="24"/>
                <w:lang w:val="en-US"/>
              </w:rPr>
              <w:t xml:space="preserve">Conference participants can get a special discounted price on September 18-20 with the promo code </w:t>
            </w:r>
            <w:r w:rsidR="00C56480" w:rsidRPr="006D194A">
              <w:rPr>
                <w:rFonts w:ascii="Trebuchet MS" w:eastAsia="Trebuchet MS" w:hAnsi="Trebuchet MS" w:cs="Trebuchet MS"/>
                <w:b/>
                <w:color w:val="000000"/>
                <w:sz w:val="24"/>
                <w:szCs w:val="24"/>
              </w:rPr>
              <w:t>БРИКС</w:t>
            </w:r>
            <w:r w:rsidR="0070128A" w:rsidRPr="006D194A">
              <w:rPr>
                <w:rFonts w:ascii="Trebuchet MS" w:eastAsia="Trebuchet MS" w:hAnsi="Trebuchet MS" w:cs="Trebuchet MS"/>
                <w:color w:val="000000"/>
                <w:sz w:val="24"/>
                <w:szCs w:val="24"/>
                <w:lang w:val="en-US"/>
              </w:rPr>
              <w:t>.</w:t>
            </w:r>
          </w:p>
          <w:p w:rsidR="003B1E81" w:rsidRPr="003B1E81" w:rsidRDefault="003B1E81" w:rsidP="00C56480">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56920">
        <w:tc>
          <w:tcPr>
            <w:tcW w:w="9354"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rsidR="002500F5" w:rsidRPr="006D194A" w:rsidRDefault="00D44332" w:rsidP="002500F5">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 xml:space="preserve">2. </w:t>
            </w:r>
            <w:r w:rsidR="002500F5" w:rsidRPr="006D194A">
              <w:rPr>
                <w:rFonts w:ascii="Trebuchet MS" w:eastAsia="Trebuchet MS" w:hAnsi="Trebuchet MS" w:cs="Trebuchet MS"/>
                <w:b/>
                <w:color w:val="000000"/>
                <w:sz w:val="24"/>
                <w:szCs w:val="24"/>
                <w:lang w:val="en-US"/>
              </w:rPr>
              <w:t>Petra</w:t>
            </w:r>
            <w:r w:rsidRPr="006D194A">
              <w:rPr>
                <w:rFonts w:ascii="Trebuchet MS" w:eastAsia="Trebuchet MS" w:hAnsi="Trebuchet MS" w:cs="Trebuchet MS"/>
                <w:b/>
                <w:color w:val="000000"/>
                <w:sz w:val="24"/>
                <w:szCs w:val="24"/>
                <w:lang w:val="en-US"/>
              </w:rPr>
              <w:t xml:space="preserve"> Hotel</w:t>
            </w:r>
            <w:r w:rsidR="002500F5"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Pr="006D194A">
              <w:rPr>
                <w:rFonts w:ascii="Trebuchet MS" w:eastAsia="Trebuchet MS" w:hAnsi="Trebuchet MS" w:cs="Trebuchet MS"/>
                <w:color w:val="000000"/>
                <w:sz w:val="24"/>
                <w:szCs w:val="24"/>
                <w:lang w:val="en-US"/>
              </w:rPr>
              <w:t>Address:</w:t>
            </w:r>
            <w:r w:rsidR="002500F5" w:rsidRPr="006D194A">
              <w:rPr>
                <w:rFonts w:ascii="Trebuchet MS" w:eastAsia="Trebuchet MS" w:hAnsi="Trebuchet MS" w:cs="Trebuchet MS"/>
                <w:color w:val="000000"/>
                <w:sz w:val="24"/>
                <w:szCs w:val="24"/>
                <w:lang w:val="en-US"/>
              </w:rPr>
              <w:t xml:space="preserve"> </w:t>
            </w:r>
            <w:r w:rsidRPr="006D194A">
              <w:rPr>
                <w:rFonts w:ascii="Trebuchet MS" w:eastAsia="Trebuchet MS" w:hAnsi="Trebuchet MS" w:cs="Trebuchet MS"/>
                <w:color w:val="000000"/>
                <w:sz w:val="24"/>
                <w:szCs w:val="24"/>
                <w:lang w:val="en-US"/>
              </w:rPr>
              <w:t xml:space="preserve">24 </w:t>
            </w:r>
            <w:proofErr w:type="spellStart"/>
            <w:r w:rsidRPr="006D194A">
              <w:rPr>
                <w:rFonts w:ascii="Trebuchet MS" w:eastAsia="Trebuchet MS" w:hAnsi="Trebuchet MS" w:cs="Trebuchet MS"/>
                <w:color w:val="000000"/>
                <w:sz w:val="24"/>
                <w:szCs w:val="24"/>
                <w:lang w:val="en-US"/>
              </w:rPr>
              <w:t>Anokhin</w:t>
            </w:r>
            <w:r w:rsidR="002D16E6" w:rsidRPr="006D194A">
              <w:rPr>
                <w:rFonts w:ascii="Trebuchet MS" w:eastAsia="Trebuchet MS" w:hAnsi="Trebuchet MS" w:cs="Trebuchet MS"/>
                <w:color w:val="000000"/>
                <w:sz w:val="24"/>
                <w:szCs w:val="24"/>
                <w:lang w:val="en-US"/>
              </w:rPr>
              <w:t>a</w:t>
            </w:r>
            <w:proofErr w:type="spellEnd"/>
            <w:r w:rsidRPr="006D194A">
              <w:rPr>
                <w:rFonts w:ascii="Trebuchet MS" w:eastAsia="Trebuchet MS" w:hAnsi="Trebuchet MS" w:cs="Trebuchet MS"/>
                <w:color w:val="000000"/>
                <w:sz w:val="24"/>
                <w:szCs w:val="24"/>
                <w:lang w:val="en-US"/>
              </w:rPr>
              <w:t xml:space="preserve"> St. (2</w:t>
            </w:r>
            <w:r w:rsidRPr="006D194A">
              <w:rPr>
                <w:rFonts w:ascii="Trebuchet MS" w:eastAsia="Trebuchet MS" w:hAnsi="Trebuchet MS" w:cs="Trebuchet MS"/>
                <w:color w:val="000000"/>
                <w:sz w:val="24"/>
                <w:szCs w:val="24"/>
                <w:vertAlign w:val="superscript"/>
                <w:lang w:val="en-US"/>
              </w:rPr>
              <w:t>nd</w:t>
            </w:r>
            <w:r w:rsidRPr="006D194A">
              <w:rPr>
                <w:rFonts w:ascii="Trebuchet MS" w:eastAsia="Trebuchet MS" w:hAnsi="Trebuchet MS" w:cs="Trebuchet MS"/>
                <w:color w:val="000000"/>
                <w:sz w:val="24"/>
                <w:szCs w:val="24"/>
                <w:lang w:val="en-US"/>
              </w:rPr>
              <w:t xml:space="preserve"> floor)</w:t>
            </w:r>
            <w:r w:rsidR="002500F5" w:rsidRPr="006D194A">
              <w:rPr>
                <w:rFonts w:ascii="Trebuchet MS" w:eastAsia="Trebuchet MS" w:hAnsi="Trebuchet MS" w:cs="Trebuchet MS"/>
                <w:color w:val="000000"/>
                <w:sz w:val="24"/>
                <w:szCs w:val="24"/>
                <w:lang w:val="en-US"/>
              </w:rPr>
              <w:t xml:space="preserve">: </w:t>
            </w:r>
            <w:hyperlink r:id="rId17" w:tooltip="http://www.petrahotel.ru/" w:history="1">
              <w:r w:rsidR="002500F5" w:rsidRPr="006D194A">
                <w:rPr>
                  <w:rStyle w:val="af1"/>
                  <w:rFonts w:ascii="Trebuchet MS" w:eastAsia="Trebuchet MS" w:hAnsi="Trebuchet MS" w:cs="Trebuchet MS"/>
                  <w:color w:val="0000FF"/>
                  <w:sz w:val="24"/>
                  <w:szCs w:val="24"/>
                  <w:lang w:val="en-US"/>
                </w:rPr>
                <w:t>www.petrahotel.ru</w:t>
              </w:r>
            </w:hyperlink>
            <w:r w:rsidR="002500F5" w:rsidRPr="006D194A">
              <w:rPr>
                <w:rFonts w:ascii="Trebuchet MS" w:eastAsia="Trebuchet MS" w:hAnsi="Trebuchet MS" w:cs="Trebuchet MS"/>
                <w:color w:val="000000"/>
                <w:sz w:val="24"/>
                <w:szCs w:val="24"/>
                <w:lang w:val="en-US"/>
              </w:rPr>
              <w:t xml:space="preserve">. </w:t>
            </w:r>
          </w:p>
          <w:p w:rsidR="008A4745" w:rsidRDefault="00D44332" w:rsidP="00C5648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color w:val="000000"/>
                <w:sz w:val="24"/>
                <w:szCs w:val="24"/>
                <w:lang w:val="en-US"/>
              </w:rPr>
              <w:t xml:space="preserve">Conference participants can get a special discounted price on September 18-20 with the promo code </w:t>
            </w:r>
            <w:r w:rsidR="00C56480" w:rsidRPr="006D194A">
              <w:rPr>
                <w:rFonts w:ascii="Trebuchet MS" w:eastAsia="Trebuchet MS" w:hAnsi="Trebuchet MS" w:cs="Trebuchet MS"/>
                <w:b/>
                <w:color w:val="000000"/>
                <w:sz w:val="24"/>
                <w:szCs w:val="24"/>
              </w:rPr>
              <w:t>НАУКА</w:t>
            </w:r>
            <w:r w:rsidR="002500F5" w:rsidRPr="006D194A">
              <w:rPr>
                <w:rFonts w:ascii="Trebuchet MS" w:eastAsia="Trebuchet MS" w:hAnsi="Trebuchet MS" w:cs="Trebuchet MS"/>
                <w:color w:val="000000"/>
                <w:sz w:val="24"/>
                <w:szCs w:val="24"/>
                <w:lang w:val="en-US"/>
              </w:rPr>
              <w:t>.</w:t>
            </w:r>
          </w:p>
          <w:p w:rsidR="003B1E81" w:rsidRPr="003B1E81" w:rsidRDefault="003B1E81" w:rsidP="00C56480">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56920">
        <w:tc>
          <w:tcPr>
            <w:tcW w:w="9354"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rsidR="002500F5" w:rsidRPr="006D194A" w:rsidRDefault="002500F5" w:rsidP="002500F5">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 xml:space="preserve">3. </w:t>
            </w:r>
            <w:r w:rsidR="00D44332" w:rsidRPr="006D194A">
              <w:rPr>
                <w:rFonts w:ascii="Trebuchet MS" w:eastAsia="Trebuchet MS" w:hAnsi="Trebuchet MS" w:cs="Trebuchet MS"/>
                <w:b/>
                <w:color w:val="000000"/>
                <w:sz w:val="24"/>
                <w:szCs w:val="24"/>
                <w:lang w:val="en-US"/>
              </w:rPr>
              <w:t>Severnaya Hotel</w:t>
            </w:r>
            <w:r w:rsidRPr="006D194A">
              <w:rPr>
                <w:rFonts w:ascii="Trebuchet MS" w:eastAsia="Trebuchet MS" w:hAnsi="Trebuchet MS" w:cs="Trebuchet MS"/>
                <w:b/>
                <w:color w:val="000000"/>
                <w:sz w:val="24"/>
                <w:szCs w:val="24"/>
                <w:lang w:val="en-US"/>
              </w:rPr>
              <w:t xml:space="preserve">: </w:t>
            </w:r>
            <w:r w:rsidR="00D44332" w:rsidRPr="006D194A">
              <w:rPr>
                <w:rFonts w:ascii="Trebuchet MS" w:eastAsia="Trebuchet MS" w:hAnsi="Trebuchet MS" w:cs="Trebuchet MS"/>
                <w:color w:val="000000"/>
                <w:sz w:val="24"/>
                <w:szCs w:val="24"/>
                <w:lang w:val="en-US"/>
              </w:rPr>
              <w:t>Address:</w:t>
            </w:r>
            <w:r w:rsidRPr="006D194A">
              <w:rPr>
                <w:rFonts w:ascii="Trebuchet MS" w:eastAsia="Trebuchet MS" w:hAnsi="Trebuchet MS" w:cs="Trebuchet MS"/>
                <w:color w:val="000000"/>
                <w:sz w:val="24"/>
                <w:szCs w:val="24"/>
                <w:lang w:val="en-US"/>
              </w:rPr>
              <w:t xml:space="preserve"> </w:t>
            </w:r>
            <w:r w:rsidR="00D44332" w:rsidRPr="006D194A">
              <w:rPr>
                <w:rFonts w:ascii="Trebuchet MS" w:eastAsia="Trebuchet MS" w:hAnsi="Trebuchet MS" w:cs="Trebuchet MS"/>
                <w:color w:val="000000"/>
                <w:sz w:val="24"/>
                <w:szCs w:val="24"/>
                <w:lang w:val="en-US"/>
              </w:rPr>
              <w:t>21 Lenin Ave</w:t>
            </w:r>
            <w:r w:rsidRPr="006D194A">
              <w:rPr>
                <w:rFonts w:ascii="Trebuchet MS" w:eastAsia="Trebuchet MS" w:hAnsi="Trebuchet MS" w:cs="Trebuchet MS"/>
                <w:color w:val="000000"/>
                <w:sz w:val="24"/>
                <w:szCs w:val="24"/>
                <w:lang w:val="en-US"/>
              </w:rPr>
              <w:t xml:space="preserve">: </w:t>
            </w:r>
            <w:hyperlink r:id="rId18" w:tooltip="http://www.severnaya.info/" w:history="1">
              <w:r w:rsidRPr="006D194A">
                <w:rPr>
                  <w:rStyle w:val="af1"/>
                  <w:rFonts w:ascii="Trebuchet MS" w:eastAsia="Trebuchet MS" w:hAnsi="Trebuchet MS" w:cs="Trebuchet MS"/>
                  <w:color w:val="0000FF"/>
                  <w:sz w:val="24"/>
                  <w:szCs w:val="24"/>
                  <w:lang w:val="en-US"/>
                </w:rPr>
                <w:t>www.severnaya.info</w:t>
              </w:r>
            </w:hyperlink>
            <w:r w:rsidRPr="006D194A">
              <w:rPr>
                <w:rFonts w:ascii="Trebuchet MS" w:eastAsia="Trebuchet MS" w:hAnsi="Trebuchet MS" w:cs="Trebuchet MS"/>
                <w:color w:val="000000"/>
                <w:sz w:val="24"/>
                <w:szCs w:val="24"/>
                <w:lang w:val="en-US"/>
              </w:rPr>
              <w:t xml:space="preserve">. </w:t>
            </w:r>
          </w:p>
          <w:p w:rsidR="008A4745" w:rsidRDefault="00D44332" w:rsidP="00C5648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color w:val="000000"/>
                <w:sz w:val="24"/>
                <w:szCs w:val="24"/>
                <w:lang w:val="en-US"/>
              </w:rPr>
              <w:t xml:space="preserve">Conference participants can get a special discounted price on September 18-20 with the promo code </w:t>
            </w:r>
            <w:r w:rsidR="00C56480" w:rsidRPr="006D194A">
              <w:rPr>
                <w:rFonts w:ascii="Trebuchet MS" w:eastAsia="Trebuchet MS" w:hAnsi="Trebuchet MS" w:cs="Trebuchet MS"/>
                <w:b/>
                <w:color w:val="000000"/>
                <w:sz w:val="24"/>
                <w:szCs w:val="24"/>
              </w:rPr>
              <w:t>НАУКА</w:t>
            </w:r>
            <w:r w:rsidRPr="006D194A">
              <w:rPr>
                <w:rFonts w:ascii="Trebuchet MS" w:eastAsia="Trebuchet MS" w:hAnsi="Trebuchet MS" w:cs="Trebuchet MS"/>
                <w:color w:val="000000"/>
                <w:sz w:val="24"/>
                <w:szCs w:val="24"/>
                <w:lang w:val="en-US"/>
              </w:rPr>
              <w:t>.</w:t>
            </w:r>
          </w:p>
          <w:p w:rsidR="003B1E81" w:rsidRPr="003B1E81" w:rsidRDefault="003B1E81" w:rsidP="00C56480">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56920">
        <w:tc>
          <w:tcPr>
            <w:tcW w:w="9354" w:type="dxa"/>
            <w:tcBorders>
              <w:top w:val="single" w:sz="8" w:space="0" w:color="000000"/>
              <w:left w:val="single" w:sz="4" w:space="0" w:color="auto"/>
              <w:bottom w:val="single" w:sz="4" w:space="0" w:color="auto"/>
              <w:right w:val="single" w:sz="4" w:space="0" w:color="auto"/>
            </w:tcBorders>
            <w:tcMar>
              <w:top w:w="0" w:type="dxa"/>
              <w:left w:w="108" w:type="dxa"/>
              <w:bottom w:w="0" w:type="dxa"/>
              <w:right w:w="108" w:type="dxa"/>
            </w:tcMar>
          </w:tcPr>
          <w:p w:rsidR="002500F5" w:rsidRPr="006D194A" w:rsidRDefault="002500F5" w:rsidP="002500F5">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eastAsia="Trebuchet MS" w:hAnsi="Trebuchet MS" w:cs="Trebuchet MS"/>
                <w:b/>
                <w:color w:val="000000"/>
                <w:sz w:val="24"/>
                <w:szCs w:val="24"/>
                <w:lang w:val="en-US"/>
              </w:rPr>
              <w:t xml:space="preserve">4. </w:t>
            </w:r>
            <w:r w:rsidR="00D44332" w:rsidRPr="006D194A">
              <w:rPr>
                <w:rFonts w:ascii="Trebuchet MS" w:eastAsia="Trebuchet MS" w:hAnsi="Trebuchet MS" w:cs="Trebuchet MS"/>
                <w:b/>
                <w:color w:val="000000"/>
                <w:sz w:val="24"/>
                <w:szCs w:val="24"/>
                <w:lang w:val="en-US"/>
              </w:rPr>
              <w:t>Frigate Hotel</w:t>
            </w:r>
            <w:r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D44332" w:rsidRPr="006D194A">
              <w:rPr>
                <w:rFonts w:ascii="Trebuchet MS" w:eastAsia="Trebuchet MS" w:hAnsi="Trebuchet MS" w:cs="Trebuchet MS"/>
                <w:color w:val="000000"/>
                <w:sz w:val="24"/>
                <w:szCs w:val="24"/>
                <w:lang w:val="en-US"/>
              </w:rPr>
              <w:t>Address: 1a Karl Marx Ave</w:t>
            </w:r>
            <w:r w:rsidRPr="006D194A">
              <w:rPr>
                <w:rFonts w:ascii="Trebuchet MS" w:eastAsia="Trebuchet MS" w:hAnsi="Trebuchet MS" w:cs="Trebuchet MS"/>
                <w:color w:val="000000"/>
                <w:sz w:val="24"/>
                <w:szCs w:val="24"/>
                <w:lang w:val="en-US"/>
              </w:rPr>
              <w:t xml:space="preserve">: </w:t>
            </w:r>
            <w:hyperlink r:id="rId19" w:tooltip="http://www.frigatehotel.ru/" w:history="1">
              <w:r w:rsidRPr="006D194A">
                <w:rPr>
                  <w:rStyle w:val="af1"/>
                  <w:rFonts w:ascii="Trebuchet MS" w:eastAsia="Trebuchet MS" w:hAnsi="Trebuchet MS" w:cs="Trebuchet MS"/>
                  <w:color w:val="0000FF"/>
                  <w:sz w:val="24"/>
                  <w:szCs w:val="24"/>
                  <w:lang w:val="en-US"/>
                </w:rPr>
                <w:t>www.frigatehotel.ru</w:t>
              </w:r>
            </w:hyperlink>
            <w:r w:rsidRPr="006D194A">
              <w:rPr>
                <w:rFonts w:ascii="Trebuchet MS" w:eastAsia="Trebuchet MS" w:hAnsi="Trebuchet MS" w:cs="Trebuchet MS"/>
                <w:color w:val="000000"/>
                <w:sz w:val="24"/>
                <w:szCs w:val="24"/>
                <w:lang w:val="en-US"/>
              </w:rPr>
              <w:t xml:space="preserve">. </w:t>
            </w:r>
          </w:p>
          <w:p w:rsidR="008A4745" w:rsidRDefault="00D44332" w:rsidP="00C5648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color w:val="000000"/>
                <w:sz w:val="24"/>
                <w:szCs w:val="24"/>
                <w:lang w:val="en-US"/>
              </w:rPr>
              <w:t xml:space="preserve">Conference participants can get a special discounted price on September 18-20 with the promo code </w:t>
            </w:r>
            <w:r w:rsidR="00C56480" w:rsidRPr="006D194A">
              <w:rPr>
                <w:rFonts w:ascii="Trebuchet MS" w:eastAsia="Trebuchet MS" w:hAnsi="Trebuchet MS" w:cs="Trebuchet MS"/>
                <w:b/>
                <w:color w:val="000000"/>
                <w:sz w:val="24"/>
                <w:szCs w:val="24"/>
              </w:rPr>
              <w:t>БРИКС</w:t>
            </w:r>
            <w:r w:rsidRPr="006D194A">
              <w:rPr>
                <w:rFonts w:ascii="Trebuchet MS" w:eastAsia="Trebuchet MS" w:hAnsi="Trebuchet MS" w:cs="Trebuchet MS"/>
                <w:color w:val="000000"/>
                <w:sz w:val="24"/>
                <w:szCs w:val="24"/>
                <w:lang w:val="en-US"/>
              </w:rPr>
              <w:t>.</w:t>
            </w:r>
          </w:p>
          <w:p w:rsidR="003B1E81" w:rsidRPr="003B1E81" w:rsidRDefault="003B1E81" w:rsidP="00C56480">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56920">
        <w:tc>
          <w:tcPr>
            <w:tcW w:w="935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8A4745" w:rsidRDefault="002500F5" w:rsidP="009C4EC0">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5. </w:t>
            </w:r>
            <w:r w:rsidR="0070128A" w:rsidRPr="006D194A">
              <w:rPr>
                <w:rFonts w:ascii="Trebuchet MS" w:eastAsia="Trebuchet MS" w:hAnsi="Trebuchet MS" w:cs="Trebuchet MS"/>
                <w:b/>
                <w:color w:val="000000"/>
                <w:sz w:val="24"/>
                <w:szCs w:val="24"/>
                <w:lang w:val="en-US"/>
              </w:rPr>
              <w:t xml:space="preserve">Cosmos Petrozavodsk </w:t>
            </w:r>
            <w:r w:rsidR="00D44332" w:rsidRPr="006D194A">
              <w:rPr>
                <w:rFonts w:ascii="Trebuchet MS" w:eastAsia="Trebuchet MS" w:hAnsi="Trebuchet MS" w:cs="Trebuchet MS"/>
                <w:b/>
                <w:color w:val="000000"/>
                <w:sz w:val="24"/>
                <w:szCs w:val="24"/>
                <w:lang w:val="en-US"/>
              </w:rPr>
              <w:t>H</w:t>
            </w:r>
            <w:r w:rsidR="0070128A" w:rsidRPr="006D194A">
              <w:rPr>
                <w:rFonts w:ascii="Trebuchet MS" w:eastAsia="Trebuchet MS" w:hAnsi="Trebuchet MS" w:cs="Trebuchet MS"/>
                <w:b/>
                <w:color w:val="000000"/>
                <w:sz w:val="24"/>
                <w:szCs w:val="24"/>
                <w:lang w:val="en-US"/>
              </w:rPr>
              <w:t>otel:</w:t>
            </w:r>
            <w:r w:rsidR="00556920" w:rsidRPr="006D194A">
              <w:rPr>
                <w:rFonts w:ascii="Trebuchet MS" w:hAnsi="Trebuchet MS"/>
                <w:sz w:val="24"/>
                <w:szCs w:val="24"/>
                <w:lang w:val="en-US"/>
              </w:rPr>
              <w:t xml:space="preserve"> </w:t>
            </w:r>
            <w:r w:rsidR="00D44332"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D44332" w:rsidRPr="006D194A">
              <w:rPr>
                <w:rFonts w:ascii="Trebuchet MS" w:eastAsia="Trebuchet MS" w:hAnsi="Trebuchet MS" w:cs="Trebuchet MS"/>
                <w:color w:val="000000"/>
                <w:sz w:val="24"/>
                <w:szCs w:val="24"/>
                <w:lang w:val="en-US"/>
              </w:rPr>
              <w:t xml:space="preserve">26 </w:t>
            </w:r>
            <w:proofErr w:type="spellStart"/>
            <w:r w:rsidR="00D44332" w:rsidRPr="006D194A">
              <w:rPr>
                <w:rFonts w:ascii="Trebuchet MS" w:eastAsia="Trebuchet MS" w:hAnsi="Trebuchet MS" w:cs="Trebuchet MS"/>
                <w:color w:val="000000"/>
                <w:sz w:val="24"/>
                <w:szCs w:val="24"/>
                <w:lang w:val="en-US"/>
              </w:rPr>
              <w:t>Kuibyshev</w:t>
            </w:r>
            <w:r w:rsidR="002D16E6" w:rsidRPr="006D194A">
              <w:rPr>
                <w:rFonts w:ascii="Trebuchet MS" w:eastAsia="Trebuchet MS" w:hAnsi="Trebuchet MS" w:cs="Trebuchet MS"/>
                <w:color w:val="000000"/>
                <w:sz w:val="24"/>
                <w:szCs w:val="24"/>
                <w:lang w:val="en-US"/>
              </w:rPr>
              <w:t>a</w:t>
            </w:r>
            <w:proofErr w:type="spellEnd"/>
            <w:r w:rsidR="00D44332" w:rsidRPr="006D194A">
              <w:rPr>
                <w:rFonts w:ascii="Trebuchet MS" w:eastAsia="Trebuchet MS" w:hAnsi="Trebuchet MS" w:cs="Trebuchet MS"/>
                <w:color w:val="000000"/>
                <w:sz w:val="24"/>
                <w:szCs w:val="24"/>
                <w:lang w:val="en-US"/>
              </w:rPr>
              <w:t xml:space="preserve"> St</w:t>
            </w:r>
            <w:r w:rsidR="009C4EC0" w:rsidRPr="009C4EC0">
              <w:rPr>
                <w:rFonts w:ascii="Trebuchet MS" w:eastAsia="Trebuchet MS" w:hAnsi="Trebuchet MS" w:cs="Trebuchet MS"/>
                <w:color w:val="000000"/>
                <w:sz w:val="24"/>
                <w:szCs w:val="24"/>
                <w:lang w:val="en-US"/>
              </w:rPr>
              <w:t>.</w:t>
            </w:r>
            <w:r w:rsidR="0070128A" w:rsidRPr="006D194A">
              <w:rPr>
                <w:rFonts w:ascii="Trebuchet MS" w:eastAsia="Trebuchet MS" w:hAnsi="Trebuchet MS" w:cs="Trebuchet MS"/>
                <w:color w:val="000000"/>
                <w:sz w:val="24"/>
                <w:szCs w:val="24"/>
                <w:lang w:val="en-US"/>
              </w:rPr>
              <w:t xml:space="preserve">: </w:t>
            </w:r>
            <w:hyperlink r:id="rId20" w:tooltip="http://www.petrozavodsk.cosmosgroup.ru/" w:history="1">
              <w:r w:rsidR="0070128A" w:rsidRPr="006D194A">
                <w:rPr>
                  <w:rStyle w:val="af1"/>
                  <w:rFonts w:ascii="Trebuchet MS" w:eastAsia="Trebuchet MS" w:hAnsi="Trebuchet MS" w:cs="Trebuchet MS"/>
                  <w:color w:val="0000FF"/>
                  <w:sz w:val="24"/>
                  <w:szCs w:val="24"/>
                  <w:u w:val="none"/>
                  <w:lang w:val="en-US"/>
                </w:rPr>
                <w:t>www.petrozavodsk.cosmosgroup.ru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9C4EC0">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262CBB">
        <w:tc>
          <w:tcPr>
            <w:tcW w:w="9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6. </w:t>
            </w:r>
            <w:proofErr w:type="spellStart"/>
            <w:r w:rsidR="002D16E6" w:rsidRPr="006D194A">
              <w:rPr>
                <w:rFonts w:ascii="Trebuchet MS" w:eastAsia="Trebuchet MS" w:hAnsi="Trebuchet MS" w:cs="Trebuchet MS"/>
                <w:b/>
                <w:color w:val="000000"/>
                <w:sz w:val="24"/>
                <w:szCs w:val="24"/>
                <w:lang w:val="en-US"/>
              </w:rPr>
              <w:t>Prionezhsky</w:t>
            </w:r>
            <w:proofErr w:type="spellEnd"/>
            <w:r w:rsidR="002D16E6" w:rsidRPr="006D194A">
              <w:rPr>
                <w:rFonts w:ascii="Trebuchet MS" w:eastAsia="Trebuchet MS" w:hAnsi="Trebuchet MS" w:cs="Trebuchet MS"/>
                <w:b/>
                <w:color w:val="000000"/>
                <w:sz w:val="24"/>
                <w:szCs w:val="24"/>
                <w:lang w:val="en-US"/>
              </w:rPr>
              <w:t xml:space="preserve">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1C5C25"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CB3B7B">
              <w:rPr>
                <w:rFonts w:ascii="Trebuchet MS" w:eastAsia="Trebuchet MS" w:hAnsi="Trebuchet MS" w:cs="Trebuchet MS"/>
                <w:color w:val="000000"/>
                <w:sz w:val="24"/>
                <w:szCs w:val="24"/>
                <w:lang w:val="en-US"/>
              </w:rPr>
              <w:t xml:space="preserve">46 </w:t>
            </w:r>
            <w:proofErr w:type="spellStart"/>
            <w:r w:rsidR="00CB3B7B">
              <w:rPr>
                <w:rFonts w:ascii="Trebuchet MS" w:eastAsia="Trebuchet MS" w:hAnsi="Trebuchet MS" w:cs="Trebuchet MS"/>
                <w:color w:val="000000"/>
                <w:sz w:val="24"/>
                <w:szCs w:val="24"/>
                <w:lang w:val="en-US"/>
              </w:rPr>
              <w:t>Fedosovoy</w:t>
            </w:r>
            <w:proofErr w:type="spellEnd"/>
            <w:r w:rsidR="00CB3B7B">
              <w:rPr>
                <w:rFonts w:ascii="Trebuchet MS" w:eastAsia="Trebuchet MS" w:hAnsi="Trebuchet MS" w:cs="Trebuchet MS"/>
                <w:color w:val="000000"/>
                <w:sz w:val="24"/>
                <w:szCs w:val="24"/>
                <w:lang w:val="en-US"/>
              </w:rPr>
              <w:t xml:space="preserve"> St.:</w:t>
            </w:r>
            <w:r w:rsidR="0070128A" w:rsidRPr="006D194A">
              <w:rPr>
                <w:rFonts w:ascii="Trebuchet MS" w:eastAsia="Trebuchet MS" w:hAnsi="Trebuchet MS" w:cs="Trebuchet MS"/>
                <w:color w:val="000000"/>
                <w:sz w:val="24"/>
                <w:szCs w:val="24"/>
                <w:lang w:val="en-US"/>
              </w:rPr>
              <w:t xml:space="preserve"> </w:t>
            </w:r>
            <w:hyperlink r:id="rId21" w:tooltip="http://www.xn----itbbeichgewgelouf6o.xn--p1ai/" w:history="1">
              <w:r w:rsidR="0070128A" w:rsidRPr="006D194A">
                <w:rPr>
                  <w:rStyle w:val="af1"/>
                  <w:rFonts w:ascii="Trebuchet MS" w:eastAsia="Trebuchet MS" w:hAnsi="Trebuchet MS" w:cs="Trebuchet MS"/>
                  <w:color w:val="0000FF"/>
                  <w:sz w:val="24"/>
                  <w:szCs w:val="24"/>
                  <w:lang w:val="en-US"/>
                </w:rPr>
                <w:t>www.</w:t>
              </w:r>
              <w:r w:rsidR="0070128A" w:rsidRPr="006D194A">
                <w:rPr>
                  <w:rStyle w:val="af1"/>
                  <w:rFonts w:ascii="Trebuchet MS" w:eastAsia="Trebuchet MS" w:hAnsi="Trebuchet MS" w:cs="Trebuchet MS"/>
                  <w:color w:val="0000FF"/>
                  <w:sz w:val="24"/>
                  <w:szCs w:val="24"/>
                </w:rPr>
                <w:t>отель</w:t>
              </w:r>
              <w:r w:rsidR="0070128A" w:rsidRPr="006D194A">
                <w:rPr>
                  <w:rStyle w:val="af1"/>
                  <w:rFonts w:ascii="Trebuchet MS" w:eastAsia="Trebuchet MS" w:hAnsi="Trebuchet MS" w:cs="Trebuchet MS"/>
                  <w:color w:val="0000FF"/>
                  <w:sz w:val="24"/>
                  <w:szCs w:val="24"/>
                  <w:lang w:val="en-US"/>
                </w:rPr>
                <w:t>-</w:t>
              </w:r>
              <w:proofErr w:type="spellStart"/>
              <w:r w:rsidR="0070128A" w:rsidRPr="006D194A">
                <w:rPr>
                  <w:rStyle w:val="af1"/>
                  <w:rFonts w:ascii="Trebuchet MS" w:eastAsia="Trebuchet MS" w:hAnsi="Trebuchet MS" w:cs="Trebuchet MS"/>
                  <w:color w:val="0000FF"/>
                  <w:sz w:val="24"/>
                  <w:szCs w:val="24"/>
                </w:rPr>
                <w:t>прионежский</w:t>
              </w:r>
              <w:proofErr w:type="spellEnd"/>
              <w:r w:rsidR="0070128A" w:rsidRPr="006D194A">
                <w:rPr>
                  <w:rStyle w:val="af1"/>
                  <w:rFonts w:ascii="Trebuchet MS" w:eastAsia="Trebuchet MS" w:hAnsi="Trebuchet MS" w:cs="Trebuchet MS"/>
                  <w:color w:val="0000FF"/>
                  <w:sz w:val="24"/>
                  <w:szCs w:val="24"/>
                  <w:lang w:val="en-US"/>
                </w:rPr>
                <w:t>.</w:t>
              </w:r>
              <w:proofErr w:type="spellStart"/>
              <w:r w:rsidR="0070128A" w:rsidRPr="006D194A">
                <w:rPr>
                  <w:rStyle w:val="af1"/>
                  <w:rFonts w:ascii="Trebuchet MS" w:eastAsia="Trebuchet MS" w:hAnsi="Trebuchet MS" w:cs="Trebuchet MS"/>
                  <w:color w:val="0000FF"/>
                  <w:sz w:val="24"/>
                  <w:szCs w:val="24"/>
                </w:rPr>
                <w:t>рф</w:t>
              </w:r>
              <w:proofErr w:type="spellEnd"/>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2500F5">
        <w:tc>
          <w:tcPr>
            <w:tcW w:w="9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7. </w:t>
            </w:r>
            <w:r w:rsidR="002D16E6" w:rsidRPr="006D194A">
              <w:rPr>
                <w:rFonts w:ascii="Trebuchet MS" w:eastAsia="Trebuchet MS" w:hAnsi="Trebuchet MS" w:cs="Trebuchet MS"/>
                <w:b/>
                <w:color w:val="000000"/>
                <w:sz w:val="24"/>
                <w:szCs w:val="24"/>
                <w:lang w:val="en-US"/>
              </w:rPr>
              <w:t>Onega Castle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1C5C25" w:rsidRPr="006D194A">
              <w:rPr>
                <w:rFonts w:ascii="Trebuchet MS" w:eastAsia="Trebuchet MS" w:hAnsi="Trebuchet MS" w:cs="Trebuchet MS"/>
                <w:color w:val="000000"/>
                <w:sz w:val="24"/>
                <w:szCs w:val="24"/>
                <w:lang w:val="en-US"/>
              </w:rPr>
              <w:t>Address:</w:t>
            </w:r>
            <w:r w:rsidR="002D16E6" w:rsidRPr="006D194A">
              <w:rPr>
                <w:rFonts w:ascii="Trebuchet MS" w:eastAsia="Trebuchet MS" w:hAnsi="Trebuchet MS" w:cs="Trebuchet MS"/>
                <w:color w:val="000000"/>
                <w:sz w:val="24"/>
                <w:szCs w:val="24"/>
                <w:lang w:val="en-US"/>
              </w:rPr>
              <w:t xml:space="preserve"> 44 </w:t>
            </w:r>
            <w:proofErr w:type="spellStart"/>
            <w:r w:rsidR="002D16E6" w:rsidRPr="006D194A">
              <w:rPr>
                <w:rFonts w:ascii="Trebuchet MS" w:eastAsia="Trebuchet MS" w:hAnsi="Trebuchet MS" w:cs="Trebuchet MS"/>
                <w:color w:val="000000"/>
                <w:sz w:val="24"/>
                <w:szCs w:val="24"/>
                <w:lang w:val="en-US"/>
              </w:rPr>
              <w:t>Fedosovoy</w:t>
            </w:r>
            <w:proofErr w:type="spellEnd"/>
            <w:r w:rsidR="002D16E6" w:rsidRPr="006D194A">
              <w:rPr>
                <w:rFonts w:ascii="Trebuchet MS" w:eastAsia="Trebuchet MS" w:hAnsi="Trebuchet MS" w:cs="Trebuchet MS"/>
                <w:color w:val="000000"/>
                <w:sz w:val="24"/>
                <w:szCs w:val="24"/>
                <w:lang w:val="en-US"/>
              </w:rPr>
              <w:t xml:space="preserve"> St.</w:t>
            </w:r>
            <w:r w:rsidR="0070128A" w:rsidRPr="006D194A">
              <w:rPr>
                <w:rFonts w:ascii="Trebuchet MS" w:eastAsia="Trebuchet MS" w:hAnsi="Trebuchet MS" w:cs="Trebuchet MS"/>
                <w:color w:val="000000"/>
                <w:sz w:val="24"/>
                <w:szCs w:val="24"/>
                <w:lang w:val="en-US"/>
              </w:rPr>
              <w:t xml:space="preserve">: </w:t>
            </w:r>
            <w:hyperlink r:id="rId22" w:tooltip="http://www.onegacastle-hotel.ru/" w:history="1">
              <w:r w:rsidR="0070128A" w:rsidRPr="006D194A">
                <w:rPr>
                  <w:rStyle w:val="af1"/>
                  <w:rFonts w:ascii="Trebuchet MS" w:eastAsia="Trebuchet MS" w:hAnsi="Trebuchet MS" w:cs="Trebuchet MS"/>
                  <w:color w:val="0000FF"/>
                  <w:sz w:val="24"/>
                  <w:szCs w:val="24"/>
                  <w:lang w:val="en-US"/>
                </w:rPr>
                <w:t>www.onegacastle-hotel.ru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10A58">
        <w:tc>
          <w:tcPr>
            <w:tcW w:w="935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8. </w:t>
            </w:r>
            <w:r w:rsidR="0070128A" w:rsidRPr="006D194A">
              <w:rPr>
                <w:rFonts w:ascii="Trebuchet MS" w:eastAsia="Trebuchet MS" w:hAnsi="Trebuchet MS" w:cs="Trebuchet MS"/>
                <w:b/>
                <w:color w:val="000000"/>
                <w:sz w:val="24"/>
                <w:szCs w:val="24"/>
                <w:lang w:val="en-US"/>
              </w:rPr>
              <w:t>Harland</w:t>
            </w:r>
            <w:r w:rsidR="002D16E6" w:rsidRPr="006D194A">
              <w:rPr>
                <w:rFonts w:ascii="Trebuchet MS" w:eastAsia="Trebuchet MS" w:hAnsi="Trebuchet MS" w:cs="Trebuchet MS"/>
                <w:b/>
                <w:color w:val="000000"/>
                <w:sz w:val="24"/>
                <w:szCs w:val="24"/>
                <w:lang w:val="en-US"/>
              </w:rPr>
              <w:t xml:space="preserve"> Mini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1C5C25"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 xml:space="preserve">17 </w:t>
            </w:r>
            <w:proofErr w:type="spellStart"/>
            <w:r w:rsidR="002D16E6" w:rsidRPr="006D194A">
              <w:rPr>
                <w:rFonts w:ascii="Trebuchet MS" w:eastAsia="Trebuchet MS" w:hAnsi="Trebuchet MS" w:cs="Trebuchet MS"/>
                <w:color w:val="000000"/>
                <w:sz w:val="24"/>
                <w:szCs w:val="24"/>
                <w:lang w:val="en-US"/>
              </w:rPr>
              <w:t>Kuibysheva</w:t>
            </w:r>
            <w:proofErr w:type="spellEnd"/>
            <w:r w:rsidR="002D16E6" w:rsidRPr="006D194A">
              <w:rPr>
                <w:rFonts w:ascii="Trebuchet MS" w:eastAsia="Trebuchet MS" w:hAnsi="Trebuchet MS" w:cs="Trebuchet MS"/>
                <w:color w:val="000000"/>
                <w:sz w:val="24"/>
                <w:szCs w:val="24"/>
                <w:lang w:val="en-US"/>
              </w:rPr>
              <w:t xml:space="preserve"> St.</w:t>
            </w:r>
            <w:r w:rsidR="0070128A" w:rsidRPr="006D194A">
              <w:rPr>
                <w:rFonts w:ascii="Trebuchet MS" w:eastAsia="Trebuchet MS" w:hAnsi="Trebuchet MS" w:cs="Trebuchet MS"/>
                <w:color w:val="000000"/>
                <w:sz w:val="24"/>
                <w:szCs w:val="24"/>
                <w:lang w:val="en-US"/>
              </w:rPr>
              <w:t xml:space="preserve">: </w:t>
            </w:r>
            <w:hyperlink r:id="rId23" w:tooltip="http://www.harlandptz.ru/" w:history="1">
              <w:r w:rsidR="0070128A" w:rsidRPr="006D194A">
                <w:rPr>
                  <w:rStyle w:val="af1"/>
                  <w:rFonts w:ascii="Trebuchet MS" w:eastAsia="Trebuchet MS" w:hAnsi="Trebuchet MS" w:cs="Trebuchet MS"/>
                  <w:color w:val="0000FF"/>
                  <w:sz w:val="24"/>
                  <w:szCs w:val="24"/>
                  <w:u w:val="none"/>
                  <w:lang w:val="en-US"/>
                </w:rPr>
                <w:t>www.harlandptz.ru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510A58">
        <w:tc>
          <w:tcPr>
            <w:tcW w:w="9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032"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9. </w:t>
            </w:r>
            <w:proofErr w:type="spellStart"/>
            <w:r w:rsidR="002D16E6" w:rsidRPr="006D194A">
              <w:rPr>
                <w:rFonts w:ascii="Trebuchet MS" w:eastAsia="Trebuchet MS" w:hAnsi="Trebuchet MS" w:cs="Trebuchet MS"/>
                <w:b/>
                <w:color w:val="000000"/>
                <w:sz w:val="24"/>
                <w:szCs w:val="24"/>
                <w:lang w:val="en-US"/>
              </w:rPr>
              <w:t>Sakvoayazh</w:t>
            </w:r>
            <w:proofErr w:type="spellEnd"/>
            <w:r w:rsidR="002D16E6" w:rsidRPr="006D194A">
              <w:rPr>
                <w:rFonts w:ascii="Trebuchet MS" w:eastAsia="Trebuchet MS" w:hAnsi="Trebuchet MS" w:cs="Trebuchet MS"/>
                <w:b/>
                <w:color w:val="000000"/>
                <w:sz w:val="24"/>
                <w:szCs w:val="24"/>
                <w:lang w:val="en-US"/>
              </w:rPr>
              <w:t xml:space="preserve">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 xml:space="preserve">10 </w:t>
            </w:r>
            <w:proofErr w:type="spellStart"/>
            <w:r w:rsidR="002D16E6" w:rsidRPr="006D194A">
              <w:rPr>
                <w:rFonts w:ascii="Trebuchet MS" w:eastAsia="Trebuchet MS" w:hAnsi="Trebuchet MS" w:cs="Trebuchet MS"/>
                <w:color w:val="000000"/>
                <w:sz w:val="24"/>
                <w:szCs w:val="24"/>
                <w:lang w:val="en-US"/>
              </w:rPr>
              <w:t>Sverdlova</w:t>
            </w:r>
            <w:proofErr w:type="spellEnd"/>
            <w:r w:rsidR="002D16E6" w:rsidRPr="006D194A">
              <w:rPr>
                <w:rFonts w:ascii="Trebuchet MS" w:eastAsia="Trebuchet MS" w:hAnsi="Trebuchet MS" w:cs="Trebuchet MS"/>
                <w:color w:val="000000"/>
                <w:sz w:val="24"/>
                <w:szCs w:val="24"/>
                <w:lang w:val="en-US"/>
              </w:rPr>
              <w:t xml:space="preserve"> St.</w:t>
            </w:r>
            <w:r w:rsidR="0070128A" w:rsidRPr="006D194A">
              <w:rPr>
                <w:rFonts w:ascii="Trebuchet MS" w:eastAsia="Trebuchet MS" w:hAnsi="Trebuchet MS" w:cs="Trebuchet MS"/>
                <w:color w:val="000000"/>
                <w:sz w:val="24"/>
                <w:szCs w:val="24"/>
                <w:lang w:val="en-US"/>
              </w:rPr>
              <w:t xml:space="preserve">: </w:t>
            </w:r>
            <w:hyperlink r:id="rId24" w:tooltip="http://www.rk-hotel.ru/" w:history="1">
              <w:r w:rsidR="0070128A" w:rsidRPr="006D194A">
                <w:rPr>
                  <w:rStyle w:val="af1"/>
                  <w:rFonts w:ascii="Trebuchet MS" w:eastAsia="Trebuchet MS" w:hAnsi="Trebuchet MS" w:cs="Trebuchet MS"/>
                  <w:color w:val="0000FF"/>
                  <w:sz w:val="24"/>
                  <w:szCs w:val="24"/>
                  <w:lang w:val="en-US"/>
                </w:rPr>
                <w:t>www.rk-hotel.ru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p>
        </w:tc>
      </w:tr>
      <w:tr w:rsidR="008A4745" w:rsidRPr="001D550A" w:rsidTr="00CB3B7B">
        <w:tc>
          <w:tcPr>
            <w:tcW w:w="935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8A4745" w:rsidRDefault="002500F5" w:rsidP="002D16E6">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10. </w:t>
            </w:r>
            <w:proofErr w:type="spellStart"/>
            <w:r w:rsidR="002D16E6" w:rsidRPr="006D194A">
              <w:rPr>
                <w:rFonts w:ascii="Trebuchet MS" w:eastAsia="Trebuchet MS" w:hAnsi="Trebuchet MS" w:cs="Trebuchet MS"/>
                <w:b/>
                <w:color w:val="000000"/>
                <w:sz w:val="24"/>
                <w:szCs w:val="24"/>
                <w:lang w:val="en-US"/>
              </w:rPr>
              <w:t>Aquatika</w:t>
            </w:r>
            <w:proofErr w:type="spellEnd"/>
            <w:r w:rsidR="002D16E6" w:rsidRPr="006D194A">
              <w:rPr>
                <w:rFonts w:ascii="Trebuchet MS" w:eastAsia="Trebuchet MS" w:hAnsi="Trebuchet MS" w:cs="Trebuchet MS"/>
                <w:b/>
                <w:color w:val="000000"/>
                <w:sz w:val="24"/>
                <w:szCs w:val="24"/>
                <w:lang w:val="en-US"/>
              </w:rPr>
              <w:t xml:space="preserve"> Hotel:</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Address</w:t>
            </w:r>
            <w:r w:rsidR="00556920"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 xml:space="preserve">7 </w:t>
            </w:r>
            <w:proofErr w:type="spellStart"/>
            <w:r w:rsidR="002D16E6" w:rsidRPr="006D194A">
              <w:rPr>
                <w:rFonts w:ascii="Trebuchet MS" w:eastAsia="Trebuchet MS" w:hAnsi="Trebuchet MS" w:cs="Trebuchet MS"/>
                <w:color w:val="000000"/>
                <w:sz w:val="24"/>
                <w:szCs w:val="24"/>
                <w:lang w:val="en-US"/>
              </w:rPr>
              <w:t>Pushkinskaya</w:t>
            </w:r>
            <w:proofErr w:type="spellEnd"/>
            <w:r w:rsidR="002D16E6" w:rsidRPr="006D194A">
              <w:rPr>
                <w:rFonts w:ascii="Trebuchet MS" w:eastAsia="Trebuchet MS" w:hAnsi="Trebuchet MS" w:cs="Trebuchet MS"/>
                <w:color w:val="000000"/>
                <w:sz w:val="24"/>
                <w:szCs w:val="24"/>
                <w:lang w:val="en-US"/>
              </w:rPr>
              <w:t xml:space="preserve"> St.</w:t>
            </w:r>
            <w:r w:rsidR="00556920"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phone</w:t>
            </w:r>
            <w:r w:rsidR="00556920" w:rsidRPr="006D194A">
              <w:rPr>
                <w:rFonts w:ascii="Trebuchet MS" w:eastAsia="Trebuchet MS" w:hAnsi="Trebuchet MS" w:cs="Trebuchet MS"/>
                <w:color w:val="000000"/>
                <w:sz w:val="24"/>
                <w:szCs w:val="24"/>
                <w:lang w:val="en-US"/>
              </w:rPr>
              <w:t>:</w:t>
            </w:r>
            <w:r w:rsidR="0070128A" w:rsidRPr="006D194A">
              <w:rPr>
                <w:rFonts w:ascii="Trebuchet MS" w:eastAsia="Trebuchet MS" w:hAnsi="Trebuchet MS" w:cs="Trebuchet MS"/>
                <w:color w:val="000000"/>
                <w:sz w:val="24"/>
                <w:szCs w:val="24"/>
                <w:lang w:val="en-US"/>
              </w:rPr>
              <w:t>+7 (8142) 76</w:t>
            </w:r>
            <w:r w:rsidR="0070128A" w:rsidRPr="006D194A">
              <w:rPr>
                <w:rFonts w:ascii="Arial" w:eastAsia="Arial" w:hAnsi="Arial" w:cs="Arial"/>
                <w:color w:val="000000"/>
                <w:sz w:val="24"/>
                <w:szCs w:val="24"/>
                <w:lang w:val="en-US"/>
              </w:rPr>
              <w:t>‒</w:t>
            </w:r>
            <w:r w:rsidR="0070128A" w:rsidRPr="006D194A">
              <w:rPr>
                <w:rFonts w:ascii="Trebuchet MS" w:eastAsia="Trebuchet MS" w:hAnsi="Trebuchet MS" w:cs="Trebuchet MS"/>
                <w:color w:val="000000"/>
                <w:sz w:val="24"/>
                <w:szCs w:val="24"/>
                <w:lang w:val="en-US"/>
              </w:rPr>
              <w:t>50</w:t>
            </w:r>
            <w:r w:rsidR="0070128A" w:rsidRPr="006D194A">
              <w:rPr>
                <w:rFonts w:ascii="Arial" w:eastAsia="Arial" w:hAnsi="Arial" w:cs="Arial"/>
                <w:color w:val="000000"/>
                <w:sz w:val="24"/>
                <w:szCs w:val="24"/>
                <w:lang w:val="en-US"/>
              </w:rPr>
              <w:t>‒</w:t>
            </w:r>
            <w:r w:rsidR="0070128A" w:rsidRPr="006D194A">
              <w:rPr>
                <w:rFonts w:ascii="Trebuchet MS" w:eastAsia="Trebuchet MS" w:hAnsi="Trebuchet MS" w:cs="Trebuchet MS"/>
                <w:color w:val="000000"/>
                <w:sz w:val="24"/>
                <w:szCs w:val="24"/>
                <w:lang w:val="en-US"/>
              </w:rPr>
              <w:t>04</w:t>
            </w:r>
          </w:p>
          <w:p w:rsidR="003B1E81" w:rsidRPr="003B1E81" w:rsidRDefault="003B1E81" w:rsidP="002D16E6">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CB3B7B">
        <w:tc>
          <w:tcPr>
            <w:tcW w:w="9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745" w:rsidRDefault="002500F5" w:rsidP="002D16E6">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11. </w:t>
            </w:r>
            <w:proofErr w:type="spellStart"/>
            <w:r w:rsidR="002D16E6" w:rsidRPr="006D194A">
              <w:rPr>
                <w:rFonts w:ascii="Trebuchet MS" w:eastAsia="Trebuchet MS" w:hAnsi="Trebuchet MS" w:cs="Trebuchet MS"/>
                <w:b/>
                <w:color w:val="000000"/>
                <w:sz w:val="24"/>
                <w:szCs w:val="24"/>
                <w:lang w:val="en-US"/>
              </w:rPr>
              <w:t>Maski</w:t>
            </w:r>
            <w:proofErr w:type="spellEnd"/>
            <w:r w:rsidR="002D16E6" w:rsidRPr="006D194A">
              <w:rPr>
                <w:rFonts w:ascii="Trebuchet MS" w:eastAsia="Trebuchet MS" w:hAnsi="Trebuchet MS" w:cs="Trebuchet MS"/>
                <w:b/>
                <w:color w:val="000000"/>
                <w:sz w:val="24"/>
                <w:szCs w:val="24"/>
                <w:lang w:val="en-US"/>
              </w:rPr>
              <w:t xml:space="preserve">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 xml:space="preserve">Address: </w:t>
            </w:r>
            <w:r w:rsidR="0070128A" w:rsidRPr="006D194A">
              <w:rPr>
                <w:rFonts w:ascii="Trebuchet MS" w:eastAsia="Trebuchet MS" w:hAnsi="Trebuchet MS" w:cs="Trebuchet MS"/>
                <w:color w:val="000000"/>
                <w:sz w:val="24"/>
                <w:szCs w:val="24"/>
                <w:lang w:val="en-US"/>
              </w:rPr>
              <w:t>3</w:t>
            </w:r>
            <w:r w:rsidR="0070128A" w:rsidRPr="006D194A">
              <w:rPr>
                <w:rFonts w:ascii="Trebuchet MS" w:eastAsia="Trebuchet MS" w:hAnsi="Trebuchet MS" w:cs="Trebuchet MS"/>
                <w:color w:val="000000"/>
                <w:sz w:val="24"/>
                <w:szCs w:val="24"/>
              </w:rPr>
              <w:t>а</w:t>
            </w:r>
            <w:r w:rsidR="002D16E6" w:rsidRPr="006D194A">
              <w:rPr>
                <w:rFonts w:ascii="Trebuchet MS" w:eastAsia="Trebuchet MS" w:hAnsi="Trebuchet MS" w:cs="Trebuchet MS"/>
                <w:color w:val="000000"/>
                <w:sz w:val="24"/>
                <w:szCs w:val="24"/>
                <w:lang w:val="en-US"/>
              </w:rPr>
              <w:t xml:space="preserve"> Karl Marx Ave</w:t>
            </w:r>
            <w:r w:rsidR="0070128A"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phone</w:t>
            </w:r>
            <w:r w:rsidR="0070128A" w:rsidRPr="006D194A">
              <w:rPr>
                <w:rFonts w:ascii="Trebuchet MS" w:eastAsia="Trebuchet MS" w:hAnsi="Trebuchet MS" w:cs="Trebuchet MS"/>
                <w:color w:val="000000"/>
                <w:sz w:val="24"/>
                <w:szCs w:val="24"/>
                <w:lang w:val="en-US"/>
              </w:rPr>
              <w:t>: +7 (8142) 77</w:t>
            </w:r>
            <w:r w:rsidR="0070128A" w:rsidRPr="006D194A">
              <w:rPr>
                <w:rFonts w:ascii="Arial" w:eastAsia="Arial" w:hAnsi="Arial" w:cs="Arial"/>
                <w:color w:val="000000"/>
                <w:sz w:val="24"/>
                <w:szCs w:val="24"/>
                <w:lang w:val="en-US"/>
              </w:rPr>
              <w:t>‒</w:t>
            </w:r>
            <w:r w:rsidR="0070128A" w:rsidRPr="006D194A">
              <w:rPr>
                <w:rFonts w:ascii="Trebuchet MS" w:eastAsia="Trebuchet MS" w:hAnsi="Trebuchet MS" w:cs="Trebuchet MS"/>
                <w:color w:val="000000"/>
                <w:sz w:val="24"/>
                <w:szCs w:val="24"/>
                <w:lang w:val="en-US"/>
              </w:rPr>
              <w:t>46</w:t>
            </w:r>
            <w:r w:rsidR="0070128A" w:rsidRPr="006D194A">
              <w:rPr>
                <w:rFonts w:ascii="Arial" w:eastAsia="Arial" w:hAnsi="Arial" w:cs="Arial"/>
                <w:color w:val="000000"/>
                <w:sz w:val="24"/>
                <w:szCs w:val="24"/>
                <w:lang w:val="en-US"/>
              </w:rPr>
              <w:t>‒</w:t>
            </w:r>
            <w:r w:rsidR="0070128A" w:rsidRPr="006D194A">
              <w:rPr>
                <w:rFonts w:ascii="Trebuchet MS" w:eastAsia="Trebuchet MS" w:hAnsi="Trebuchet MS" w:cs="Trebuchet MS"/>
                <w:color w:val="000000"/>
                <w:sz w:val="24"/>
                <w:szCs w:val="24"/>
                <w:lang w:val="en-US"/>
              </w:rPr>
              <w:t>19</w:t>
            </w:r>
          </w:p>
          <w:p w:rsidR="003B1E81" w:rsidRPr="003B1E81" w:rsidRDefault="003B1E81" w:rsidP="002D16E6">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rsidTr="00CB3B7B">
        <w:tc>
          <w:tcPr>
            <w:tcW w:w="935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12. </w:t>
            </w:r>
            <w:r w:rsidR="002D16E6" w:rsidRPr="006D194A">
              <w:rPr>
                <w:rFonts w:ascii="Trebuchet MS" w:eastAsia="Trebuchet MS" w:hAnsi="Trebuchet MS" w:cs="Trebuchet MS"/>
                <w:b/>
                <w:color w:val="000000"/>
                <w:sz w:val="24"/>
                <w:szCs w:val="24"/>
                <w:lang w:val="en-US"/>
              </w:rPr>
              <w:t>Karelia Spa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 xml:space="preserve">2 Nab. </w:t>
            </w:r>
            <w:proofErr w:type="spellStart"/>
            <w:r w:rsidR="002D16E6" w:rsidRPr="006D194A">
              <w:rPr>
                <w:rFonts w:ascii="Trebuchet MS" w:eastAsia="Trebuchet MS" w:hAnsi="Trebuchet MS" w:cs="Trebuchet MS"/>
                <w:color w:val="000000"/>
                <w:sz w:val="24"/>
                <w:szCs w:val="24"/>
                <w:lang w:val="en-US"/>
              </w:rPr>
              <w:t>Gyllinga</w:t>
            </w:r>
            <w:proofErr w:type="spellEnd"/>
            <w:r w:rsidR="0070128A" w:rsidRPr="006D194A">
              <w:rPr>
                <w:rFonts w:ascii="Trebuchet MS" w:eastAsia="Trebuchet MS" w:hAnsi="Trebuchet MS" w:cs="Trebuchet MS"/>
                <w:color w:val="000000"/>
                <w:sz w:val="24"/>
                <w:szCs w:val="24"/>
                <w:lang w:val="en-US"/>
              </w:rPr>
              <w:t xml:space="preserve">: </w:t>
            </w:r>
            <w:hyperlink r:id="rId25" w:tooltip="http://www.karelia-hotel.ru/" w:history="1">
              <w:r w:rsidR="0070128A" w:rsidRPr="006D194A">
                <w:rPr>
                  <w:rStyle w:val="af1"/>
                  <w:rFonts w:ascii="Trebuchet MS" w:eastAsia="Trebuchet MS" w:hAnsi="Trebuchet MS" w:cs="Trebuchet MS"/>
                  <w:color w:val="0000FF"/>
                  <w:sz w:val="24"/>
                  <w:szCs w:val="24"/>
                  <w:lang w:val="en-US"/>
                </w:rPr>
                <w:t>www.karelia-hotel.ru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tc>
          <w:tcPr>
            <w:tcW w:w="93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13. </w:t>
            </w:r>
            <w:proofErr w:type="spellStart"/>
            <w:r w:rsidR="002D16E6" w:rsidRPr="006D194A">
              <w:rPr>
                <w:rFonts w:ascii="Trebuchet MS" w:eastAsia="Trebuchet MS" w:hAnsi="Trebuchet MS" w:cs="Trebuchet MS"/>
                <w:b/>
                <w:color w:val="000000"/>
                <w:sz w:val="24"/>
                <w:szCs w:val="24"/>
                <w:lang w:val="en-US"/>
              </w:rPr>
              <w:t>Aurinko</w:t>
            </w:r>
            <w:proofErr w:type="spellEnd"/>
            <w:r w:rsidR="002D16E6" w:rsidRPr="006D194A">
              <w:rPr>
                <w:rFonts w:ascii="Trebuchet MS" w:eastAsia="Trebuchet MS" w:hAnsi="Trebuchet MS" w:cs="Trebuchet MS"/>
                <w:b/>
                <w:color w:val="000000"/>
                <w:sz w:val="24"/>
                <w:szCs w:val="24"/>
                <w:lang w:val="en-US"/>
              </w:rPr>
              <w:t xml:space="preserve">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2D16E6" w:rsidRPr="006D194A">
              <w:rPr>
                <w:rFonts w:ascii="Trebuchet MS" w:eastAsia="Trebuchet MS" w:hAnsi="Trebuchet MS" w:cs="Trebuchet MS"/>
                <w:color w:val="000000"/>
                <w:sz w:val="24"/>
                <w:szCs w:val="24"/>
                <w:lang w:val="en-US"/>
              </w:rPr>
              <w:t xml:space="preserve">7 Nab. </w:t>
            </w:r>
            <w:proofErr w:type="spellStart"/>
            <w:r w:rsidR="002D16E6" w:rsidRPr="006D194A">
              <w:rPr>
                <w:rFonts w:ascii="Trebuchet MS" w:eastAsia="Trebuchet MS" w:hAnsi="Trebuchet MS" w:cs="Trebuchet MS"/>
                <w:color w:val="000000"/>
                <w:sz w:val="24"/>
                <w:szCs w:val="24"/>
                <w:lang w:val="en-US"/>
              </w:rPr>
              <w:t>Gyllinga</w:t>
            </w:r>
            <w:proofErr w:type="spellEnd"/>
            <w:r w:rsidR="0070128A" w:rsidRPr="006D194A">
              <w:rPr>
                <w:rFonts w:ascii="Trebuchet MS" w:eastAsia="Trebuchet MS" w:hAnsi="Trebuchet MS" w:cs="Trebuchet MS"/>
                <w:color w:val="000000"/>
                <w:sz w:val="24"/>
                <w:szCs w:val="24"/>
                <w:lang w:val="en-US"/>
              </w:rPr>
              <w:t xml:space="preserve">: </w:t>
            </w:r>
            <w:hyperlink r:id="rId26" w:tooltip="http://www.otel-karelia.ru/" w:history="1">
              <w:r w:rsidR="0070128A" w:rsidRPr="006D194A">
                <w:rPr>
                  <w:rStyle w:val="af1"/>
                  <w:rFonts w:ascii="Trebuchet MS" w:eastAsia="Trebuchet MS" w:hAnsi="Trebuchet MS" w:cs="Trebuchet MS"/>
                  <w:color w:val="0000FF"/>
                  <w:sz w:val="24"/>
                  <w:szCs w:val="24"/>
                  <w:lang w:val="en-US"/>
                </w:rPr>
                <w:t>www.otel-karelia.ru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r w:rsidR="008A4745" w:rsidRPr="001D550A">
        <w:tc>
          <w:tcPr>
            <w:tcW w:w="93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4745" w:rsidRDefault="002500F5" w:rsidP="00CB3B7B">
            <w:pPr>
              <w:pBdr>
                <w:top w:val="none" w:sz="4" w:space="0" w:color="000000"/>
                <w:left w:val="none" w:sz="4" w:space="0" w:color="000000"/>
                <w:bottom w:val="none" w:sz="4" w:space="0" w:color="000000"/>
                <w:right w:val="none" w:sz="4" w:space="0" w:color="000000"/>
              </w:pBdr>
              <w:spacing w:line="276" w:lineRule="auto"/>
              <w:jc w:val="both"/>
              <w:rPr>
                <w:rFonts w:ascii="Trebuchet MS" w:eastAsia="Trebuchet MS" w:hAnsi="Trebuchet MS" w:cs="Trebuchet MS"/>
                <w:color w:val="000000"/>
                <w:sz w:val="24"/>
                <w:szCs w:val="24"/>
              </w:rPr>
            </w:pPr>
            <w:r w:rsidRPr="006D194A">
              <w:rPr>
                <w:rFonts w:ascii="Trebuchet MS" w:eastAsia="Trebuchet MS" w:hAnsi="Trebuchet MS" w:cs="Trebuchet MS"/>
                <w:b/>
                <w:color w:val="000000"/>
                <w:sz w:val="24"/>
                <w:szCs w:val="24"/>
                <w:lang w:val="en-US"/>
              </w:rPr>
              <w:t xml:space="preserve">14. </w:t>
            </w:r>
            <w:r w:rsidR="002D16E6" w:rsidRPr="006D194A">
              <w:rPr>
                <w:rFonts w:ascii="Trebuchet MS" w:eastAsia="Trebuchet MS" w:hAnsi="Trebuchet MS" w:cs="Trebuchet MS"/>
                <w:b/>
                <w:color w:val="000000"/>
                <w:sz w:val="24"/>
                <w:szCs w:val="24"/>
                <w:lang w:val="en-US"/>
              </w:rPr>
              <w:t>Lahti Hotel</w:t>
            </w:r>
            <w:r w:rsidR="0070128A" w:rsidRPr="006D194A">
              <w:rPr>
                <w:rFonts w:ascii="Trebuchet MS" w:eastAsia="Trebuchet MS" w:hAnsi="Trebuchet MS" w:cs="Trebuchet MS"/>
                <w:b/>
                <w:color w:val="000000"/>
                <w:sz w:val="24"/>
                <w:szCs w:val="24"/>
                <w:lang w:val="en-US"/>
              </w:rPr>
              <w:t>:</w:t>
            </w:r>
            <w:r w:rsidR="00556920" w:rsidRPr="006D194A">
              <w:rPr>
                <w:rFonts w:ascii="Trebuchet MS" w:hAnsi="Trebuchet MS"/>
                <w:sz w:val="24"/>
                <w:szCs w:val="24"/>
                <w:lang w:val="en-US"/>
              </w:rPr>
              <w:t xml:space="preserve"> </w:t>
            </w:r>
            <w:r w:rsidR="002D16E6" w:rsidRPr="006D194A">
              <w:rPr>
                <w:rFonts w:ascii="Trebuchet MS" w:eastAsia="Trebuchet MS" w:hAnsi="Trebuchet MS" w:cs="Trebuchet MS"/>
                <w:color w:val="000000"/>
                <w:sz w:val="24"/>
                <w:szCs w:val="24"/>
                <w:lang w:val="en-US"/>
              </w:rPr>
              <w:t>Address</w:t>
            </w:r>
            <w:r w:rsidR="0070128A" w:rsidRPr="006D194A">
              <w:rPr>
                <w:rFonts w:ascii="Trebuchet MS" w:eastAsia="Trebuchet MS" w:hAnsi="Trebuchet MS" w:cs="Trebuchet MS"/>
                <w:color w:val="000000"/>
                <w:sz w:val="24"/>
                <w:szCs w:val="24"/>
                <w:lang w:val="en-US"/>
              </w:rPr>
              <w:t xml:space="preserve">: </w:t>
            </w:r>
            <w:r w:rsidR="0014620E" w:rsidRPr="006D194A">
              <w:rPr>
                <w:rFonts w:ascii="Trebuchet MS" w:eastAsia="Trebuchet MS" w:hAnsi="Trebuchet MS" w:cs="Trebuchet MS"/>
                <w:color w:val="000000"/>
                <w:sz w:val="24"/>
                <w:szCs w:val="24"/>
                <w:lang w:val="en-US"/>
              </w:rPr>
              <w:t xml:space="preserve">7a </w:t>
            </w:r>
            <w:proofErr w:type="spellStart"/>
            <w:r w:rsidR="0014620E" w:rsidRPr="006D194A">
              <w:rPr>
                <w:rFonts w:ascii="Trebuchet MS" w:eastAsia="Trebuchet MS" w:hAnsi="Trebuchet MS" w:cs="Trebuchet MS"/>
                <w:color w:val="000000"/>
                <w:sz w:val="24"/>
                <w:szCs w:val="24"/>
                <w:lang w:val="en-US"/>
              </w:rPr>
              <w:t>Rigachina</w:t>
            </w:r>
            <w:proofErr w:type="spellEnd"/>
            <w:r w:rsidR="0014620E" w:rsidRPr="006D194A">
              <w:rPr>
                <w:rFonts w:ascii="Trebuchet MS" w:eastAsia="Trebuchet MS" w:hAnsi="Trebuchet MS" w:cs="Trebuchet MS"/>
                <w:color w:val="000000"/>
                <w:sz w:val="24"/>
                <w:szCs w:val="24"/>
                <w:lang w:val="en-US"/>
              </w:rPr>
              <w:t xml:space="preserve"> St.</w:t>
            </w:r>
            <w:r w:rsidR="0070128A" w:rsidRPr="006D194A">
              <w:rPr>
                <w:rFonts w:ascii="Trebuchet MS" w:eastAsia="Trebuchet MS" w:hAnsi="Trebuchet MS" w:cs="Trebuchet MS"/>
                <w:color w:val="000000"/>
                <w:sz w:val="24"/>
                <w:szCs w:val="24"/>
                <w:lang w:val="en-US"/>
              </w:rPr>
              <w:t xml:space="preserve">: </w:t>
            </w:r>
            <w:hyperlink r:id="rId27" w:tooltip="http://www.lahtitur.ru/" w:history="1">
              <w:r w:rsidR="0070128A" w:rsidRPr="006D194A">
                <w:rPr>
                  <w:rStyle w:val="af1"/>
                  <w:rFonts w:ascii="Trebuchet MS" w:eastAsia="Trebuchet MS" w:hAnsi="Trebuchet MS" w:cs="Trebuchet MS"/>
                  <w:color w:val="0000FF"/>
                  <w:sz w:val="24"/>
                  <w:szCs w:val="24"/>
                  <w:lang w:val="en-US"/>
                </w:rPr>
                <w:t>www.lahtitur.ru</w:t>
              </w:r>
            </w:hyperlink>
            <w:r w:rsidR="0070128A" w:rsidRPr="006D194A">
              <w:rPr>
                <w:rFonts w:ascii="Trebuchet MS" w:eastAsia="Trebuchet MS" w:hAnsi="Trebuchet MS" w:cs="Trebuchet MS"/>
                <w:color w:val="000000"/>
                <w:sz w:val="24"/>
                <w:szCs w:val="24"/>
                <w:lang w:val="en-US"/>
              </w:rPr>
              <w:t xml:space="preserve"> </w:t>
            </w:r>
          </w:p>
          <w:p w:rsidR="003B1E81" w:rsidRPr="003B1E81" w:rsidRDefault="003B1E81" w:rsidP="00CB3B7B">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p>
        </w:tc>
      </w:tr>
    </w:tbl>
    <w:p w:rsidR="008A4745" w:rsidRPr="006D194A" w:rsidRDefault="00424B1B" w:rsidP="00377E74">
      <w:pPr>
        <w:keepLines/>
        <w:pBdr>
          <w:top w:val="none" w:sz="4" w:space="0" w:color="000000"/>
          <w:left w:val="none" w:sz="4" w:space="0" w:color="000000"/>
          <w:bottom w:val="none" w:sz="4" w:space="0" w:color="000000"/>
          <w:right w:val="none" w:sz="4" w:space="0" w:color="000000"/>
        </w:pBdr>
        <w:spacing w:line="276" w:lineRule="auto"/>
        <w:jc w:val="both"/>
        <w:rPr>
          <w:rFonts w:ascii="Trebuchet MS" w:hAnsi="Trebuchet MS"/>
          <w:color w:val="6DAA7F"/>
          <w:sz w:val="24"/>
          <w:szCs w:val="24"/>
        </w:rPr>
      </w:pPr>
      <w:r w:rsidRPr="006D194A">
        <w:rPr>
          <w:rFonts w:ascii="Trebuchet MS" w:eastAsia="Trebuchet MS" w:hAnsi="Trebuchet MS" w:cs="Trebuchet MS"/>
          <w:b/>
          <w:color w:val="6DAA7F"/>
          <w:sz w:val="24"/>
          <w:szCs w:val="24"/>
          <w:lang w:val="en-US"/>
        </w:rPr>
        <w:lastRenderedPageBreak/>
        <w:t>HOTELS ON THE MAP</w:t>
      </w:r>
    </w:p>
    <w:p w:rsidR="005626A6" w:rsidRPr="006D194A" w:rsidRDefault="005626A6">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rPr>
      </w:pPr>
      <w:r w:rsidRPr="006D194A">
        <w:rPr>
          <w:rFonts w:ascii="Trebuchet MS" w:hAnsi="Trebuchet MS"/>
          <w:noProof/>
          <w:sz w:val="24"/>
          <w:szCs w:val="24"/>
          <w:lang w:eastAsia="ru-RU"/>
        </w:rPr>
        <w:drawing>
          <wp:inline distT="0" distB="0" distL="0" distR="0" wp14:anchorId="2E33F415" wp14:editId="1A27A2B9">
            <wp:extent cx="5856888" cy="3753293"/>
            <wp:effectExtent l="19050" t="19050" r="10795" b="190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ндекс Карты — транспорт, навигация, поиск мест_pages-to-jpg-000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54919" cy="3752031"/>
                    </a:xfrm>
                    <a:prstGeom prst="rect">
                      <a:avLst/>
                    </a:prstGeom>
                    <a:ln>
                      <a:solidFill>
                        <a:schemeClr val="accent6">
                          <a:lumMod val="50000"/>
                        </a:schemeClr>
                      </a:solidFill>
                    </a:ln>
                  </pic:spPr>
                </pic:pic>
              </a:graphicData>
            </a:graphic>
          </wp:inline>
        </w:drawing>
      </w:r>
      <w:bookmarkStart w:id="0" w:name="_Hlk144820557"/>
    </w:p>
    <w:p w:rsidR="008A4745" w:rsidRPr="006D194A" w:rsidRDefault="001D504D">
      <w:pPr>
        <w:pBdr>
          <w:top w:val="none" w:sz="4" w:space="0" w:color="000000"/>
          <w:left w:val="none" w:sz="4" w:space="0" w:color="000000"/>
          <w:bottom w:val="none" w:sz="4" w:space="0" w:color="000000"/>
          <w:right w:val="none" w:sz="4" w:space="0" w:color="000000"/>
        </w:pBdr>
        <w:spacing w:line="276" w:lineRule="auto"/>
        <w:jc w:val="both"/>
        <w:rPr>
          <w:rFonts w:ascii="Trebuchet MS" w:hAnsi="Trebuchet MS"/>
          <w:sz w:val="24"/>
          <w:szCs w:val="24"/>
          <w:lang w:val="en-US"/>
        </w:rPr>
      </w:pPr>
      <w:r w:rsidRPr="006D194A">
        <w:rPr>
          <w:rFonts w:ascii="Trebuchet MS" w:hAnsi="Trebuchet MS" w:cs="Times New Roman"/>
          <w:b/>
          <w:color w:val="61A375"/>
          <w:sz w:val="24"/>
          <w:szCs w:val="24"/>
          <w:lang w:val="en-US"/>
        </w:rPr>
        <w:t>STAYING IN PETROZAVODSK AND THE SOCIAL PROGRAM</w:t>
      </w:r>
      <w:r w:rsidR="0070128A" w:rsidRPr="006D194A">
        <w:rPr>
          <w:rFonts w:ascii="Trebuchet MS" w:hAnsi="Trebuchet MS" w:cs="Times New Roman"/>
          <w:b/>
          <w:color w:val="61A375"/>
          <w:sz w:val="24"/>
          <w:szCs w:val="24"/>
          <w:lang w:val="en-US"/>
        </w:rPr>
        <w:t xml:space="preserve"> </w:t>
      </w:r>
      <w:bookmarkEnd w:id="0"/>
    </w:p>
    <w:p w:rsidR="008A4745" w:rsidRPr="006D194A" w:rsidRDefault="00A54CBD">
      <w:pPr>
        <w:spacing w:line="276" w:lineRule="auto"/>
        <w:jc w:val="both"/>
        <w:rPr>
          <w:rFonts w:ascii="Trebuchet MS" w:hAnsi="Trebuchet MS"/>
          <w:sz w:val="24"/>
          <w:szCs w:val="24"/>
          <w:lang w:val="en-US"/>
        </w:rPr>
      </w:pPr>
      <w:r w:rsidRPr="006D194A">
        <w:rPr>
          <w:rFonts w:ascii="Trebuchet MS" w:hAnsi="Trebuchet MS"/>
          <w:sz w:val="24"/>
          <w:szCs w:val="24"/>
          <w:lang w:val="en-US"/>
        </w:rPr>
        <w:t>After the sessions on September 19</w:t>
      </w:r>
      <w:r w:rsidRPr="006D194A">
        <w:rPr>
          <w:rFonts w:ascii="Trebuchet MS" w:hAnsi="Trebuchet MS"/>
          <w:sz w:val="24"/>
          <w:szCs w:val="24"/>
          <w:vertAlign w:val="superscript"/>
          <w:lang w:val="en-US"/>
        </w:rPr>
        <w:t>th</w:t>
      </w:r>
      <w:r w:rsidRPr="006D194A">
        <w:rPr>
          <w:rFonts w:ascii="Trebuchet MS" w:hAnsi="Trebuchet MS"/>
          <w:sz w:val="24"/>
          <w:szCs w:val="24"/>
          <w:lang w:val="en-US"/>
        </w:rPr>
        <w:t xml:space="preserve"> are over, the participants will be invited to visit the museums and exhibitions at KarRC RAS </w:t>
      </w:r>
      <w:r w:rsidR="0070128A" w:rsidRPr="006D194A">
        <w:rPr>
          <w:rFonts w:ascii="Trebuchet MS" w:hAnsi="Trebuchet MS"/>
          <w:sz w:val="24"/>
          <w:szCs w:val="24"/>
          <w:lang w:val="en-US"/>
        </w:rPr>
        <w:t>(</w:t>
      </w:r>
      <w:r w:rsidRPr="006D194A">
        <w:rPr>
          <w:rFonts w:ascii="Trebuchet MS" w:hAnsi="Trebuchet MS"/>
          <w:sz w:val="24"/>
          <w:szCs w:val="24"/>
          <w:lang w:val="en-US"/>
        </w:rPr>
        <w:t>to choose from</w:t>
      </w:r>
      <w:r w:rsidR="0070128A" w:rsidRPr="006D194A">
        <w:rPr>
          <w:rFonts w:ascii="Trebuchet MS" w:hAnsi="Trebuchet MS"/>
          <w:sz w:val="24"/>
          <w:szCs w:val="24"/>
          <w:lang w:val="en-US"/>
        </w:rPr>
        <w:t>):</w:t>
      </w:r>
    </w:p>
    <w:p w:rsidR="008A4745" w:rsidRPr="006D194A" w:rsidRDefault="004848F5">
      <w:pPr>
        <w:pStyle w:val="afe"/>
        <w:numPr>
          <w:ilvl w:val="0"/>
          <w:numId w:val="1"/>
        </w:numPr>
        <w:spacing w:line="276" w:lineRule="auto"/>
        <w:jc w:val="both"/>
        <w:rPr>
          <w:rFonts w:ascii="Trebuchet MS" w:hAnsi="Trebuchet MS"/>
          <w:sz w:val="24"/>
          <w:szCs w:val="24"/>
        </w:rPr>
      </w:pPr>
      <w:hyperlink r:id="rId29" w:tooltip="https://igkrc.ru/geomuseum/" w:history="1">
        <w:r w:rsidR="00610E43" w:rsidRPr="006D194A">
          <w:rPr>
            <w:rStyle w:val="af1"/>
            <w:rFonts w:ascii="Trebuchet MS" w:hAnsi="Trebuchet MS"/>
            <w:sz w:val="24"/>
            <w:szCs w:val="24"/>
            <w:lang w:val="en-US"/>
          </w:rPr>
          <w:t>Museum of Precambrian Geology</w:t>
        </w:r>
      </w:hyperlink>
      <w:r w:rsidR="0070128A" w:rsidRPr="006D194A">
        <w:rPr>
          <w:rFonts w:ascii="Trebuchet MS" w:hAnsi="Trebuchet MS"/>
          <w:sz w:val="24"/>
          <w:szCs w:val="24"/>
        </w:rPr>
        <w:t xml:space="preserve"> </w:t>
      </w:r>
    </w:p>
    <w:p w:rsidR="008A4745" w:rsidRPr="006D194A" w:rsidRDefault="004848F5">
      <w:pPr>
        <w:pStyle w:val="afe"/>
        <w:numPr>
          <w:ilvl w:val="0"/>
          <w:numId w:val="1"/>
        </w:numPr>
        <w:spacing w:line="276" w:lineRule="auto"/>
        <w:jc w:val="both"/>
        <w:rPr>
          <w:rFonts w:ascii="Trebuchet MS" w:hAnsi="Trebuchet MS"/>
          <w:sz w:val="24"/>
          <w:szCs w:val="24"/>
        </w:rPr>
      </w:pPr>
      <w:hyperlink r:id="rId30" w:tooltip="http://www.krc.karelia.ru/section.php?id=3953" w:history="1">
        <w:r w:rsidR="00610E43" w:rsidRPr="006D194A">
          <w:rPr>
            <w:rStyle w:val="af1"/>
            <w:rFonts w:ascii="Trebuchet MS" w:hAnsi="Trebuchet MS"/>
            <w:sz w:val="24"/>
            <w:szCs w:val="24"/>
            <w:lang w:val="en-US"/>
          </w:rPr>
          <w:t>Museum</w:t>
        </w:r>
        <w:r w:rsidR="00610E43" w:rsidRPr="006D194A">
          <w:rPr>
            <w:rStyle w:val="af1"/>
            <w:rFonts w:ascii="Trebuchet MS" w:hAnsi="Trebuchet MS"/>
            <w:sz w:val="24"/>
            <w:szCs w:val="24"/>
          </w:rPr>
          <w:t xml:space="preserve"> </w:t>
        </w:r>
        <w:r w:rsidR="00610E43" w:rsidRPr="006D194A">
          <w:rPr>
            <w:rStyle w:val="af1"/>
            <w:rFonts w:ascii="Trebuchet MS" w:hAnsi="Trebuchet MS"/>
            <w:sz w:val="24"/>
            <w:szCs w:val="24"/>
            <w:lang w:val="en-US"/>
          </w:rPr>
          <w:t>of</w:t>
        </w:r>
        <w:r w:rsidR="00610E43" w:rsidRPr="006D194A">
          <w:rPr>
            <w:rStyle w:val="af1"/>
            <w:rFonts w:ascii="Trebuchet MS" w:hAnsi="Trebuchet MS"/>
            <w:sz w:val="24"/>
            <w:szCs w:val="24"/>
          </w:rPr>
          <w:t xml:space="preserve"> </w:t>
        </w:r>
        <w:r w:rsidR="00610E43" w:rsidRPr="006D194A">
          <w:rPr>
            <w:rStyle w:val="af1"/>
            <w:rFonts w:ascii="Trebuchet MS" w:hAnsi="Trebuchet MS"/>
            <w:sz w:val="24"/>
            <w:szCs w:val="24"/>
            <w:lang w:val="en-US"/>
          </w:rPr>
          <w:t>Applied</w:t>
        </w:r>
        <w:r w:rsidR="00610E43" w:rsidRPr="006D194A">
          <w:rPr>
            <w:rStyle w:val="af1"/>
            <w:rFonts w:ascii="Trebuchet MS" w:hAnsi="Trebuchet MS"/>
            <w:sz w:val="24"/>
            <w:szCs w:val="24"/>
          </w:rPr>
          <w:t xml:space="preserve"> </w:t>
        </w:r>
        <w:r w:rsidR="00610E43" w:rsidRPr="006D194A">
          <w:rPr>
            <w:rStyle w:val="af1"/>
            <w:rFonts w:ascii="Trebuchet MS" w:hAnsi="Trebuchet MS"/>
            <w:sz w:val="24"/>
            <w:szCs w:val="24"/>
            <w:lang w:val="en-US"/>
          </w:rPr>
          <w:t>Environmental Research</w:t>
        </w:r>
      </w:hyperlink>
    </w:p>
    <w:p w:rsidR="008A4745" w:rsidRPr="006D194A" w:rsidRDefault="004848F5">
      <w:pPr>
        <w:pStyle w:val="afe"/>
        <w:numPr>
          <w:ilvl w:val="0"/>
          <w:numId w:val="1"/>
        </w:numPr>
        <w:spacing w:line="276" w:lineRule="auto"/>
        <w:jc w:val="both"/>
        <w:rPr>
          <w:rStyle w:val="af1"/>
          <w:rFonts w:ascii="Trebuchet MS" w:hAnsi="Trebuchet MS"/>
          <w:color w:val="auto"/>
          <w:sz w:val="24"/>
          <w:szCs w:val="24"/>
          <w:u w:val="none"/>
        </w:rPr>
      </w:pPr>
      <w:hyperlink r:id="rId31" w:tooltip="http://www.krc.karelia.ru/section.php?id=2890&amp;plang=r&amp;search_year=1999" w:history="1">
        <w:r w:rsidR="00720973" w:rsidRPr="006D194A">
          <w:rPr>
            <w:rStyle w:val="af1"/>
            <w:rFonts w:ascii="Trebuchet MS" w:hAnsi="Trebuchet MS"/>
            <w:sz w:val="24"/>
            <w:szCs w:val="24"/>
            <w:lang w:val="en-US"/>
          </w:rPr>
          <w:t>Abnormal Wood Collection</w:t>
        </w:r>
      </w:hyperlink>
    </w:p>
    <w:p w:rsidR="005626A6" w:rsidRPr="006D194A" w:rsidRDefault="004848F5">
      <w:pPr>
        <w:pStyle w:val="afe"/>
        <w:numPr>
          <w:ilvl w:val="0"/>
          <w:numId w:val="1"/>
        </w:numPr>
        <w:spacing w:line="276" w:lineRule="auto"/>
        <w:jc w:val="both"/>
        <w:rPr>
          <w:rFonts w:ascii="Trebuchet MS" w:hAnsi="Trebuchet MS"/>
          <w:sz w:val="24"/>
          <w:szCs w:val="24"/>
        </w:rPr>
      </w:pPr>
      <w:hyperlink r:id="rId32" w:history="1">
        <w:r w:rsidR="00720973" w:rsidRPr="006D194A">
          <w:rPr>
            <w:rStyle w:val="af1"/>
            <w:rFonts w:ascii="Trebuchet MS" w:hAnsi="Trebuchet MS"/>
            <w:sz w:val="24"/>
            <w:szCs w:val="24"/>
            <w:lang w:val="en-US"/>
          </w:rPr>
          <w:t>Archaeological Museum</w:t>
        </w:r>
      </w:hyperlink>
    </w:p>
    <w:p w:rsidR="008A4745" w:rsidRPr="006D194A" w:rsidRDefault="00C6312E" w:rsidP="00DC10E1">
      <w:pPr>
        <w:spacing w:line="276" w:lineRule="auto"/>
        <w:jc w:val="both"/>
        <w:rPr>
          <w:rFonts w:ascii="Trebuchet MS" w:hAnsi="Trebuchet MS"/>
          <w:sz w:val="24"/>
          <w:szCs w:val="24"/>
          <w:lang w:val="en-US"/>
        </w:rPr>
      </w:pPr>
      <w:r w:rsidRPr="006D194A">
        <w:rPr>
          <w:rFonts w:ascii="Trebuchet MS" w:hAnsi="Trebuchet MS"/>
          <w:sz w:val="24"/>
          <w:szCs w:val="24"/>
          <w:lang w:val="en-US"/>
        </w:rPr>
        <w:t>These free tours will be guided by KarRC RAS staff. Provisional timeframe for visiting exhibitions at KarRC RAS</w:t>
      </w:r>
      <w:r w:rsidR="00DD3009" w:rsidRPr="006D194A">
        <w:rPr>
          <w:rFonts w:ascii="Trebuchet MS" w:hAnsi="Trebuchet MS"/>
          <w:sz w:val="24"/>
          <w:szCs w:val="24"/>
          <w:lang w:val="en-US"/>
        </w:rPr>
        <w:t xml:space="preserve"> is</w:t>
      </w:r>
      <w:r w:rsidR="0070128A" w:rsidRPr="006D194A">
        <w:rPr>
          <w:rFonts w:ascii="Trebuchet MS" w:hAnsi="Trebuchet MS"/>
          <w:sz w:val="24"/>
          <w:szCs w:val="24"/>
          <w:lang w:val="en-US"/>
        </w:rPr>
        <w:t xml:space="preserve"> 14:00-17:00.</w:t>
      </w:r>
    </w:p>
    <w:p w:rsidR="006D194A" w:rsidRPr="00377E74" w:rsidRDefault="006D194A">
      <w:pPr>
        <w:spacing w:line="276" w:lineRule="auto"/>
        <w:ind w:right="565"/>
        <w:rPr>
          <w:rFonts w:ascii="Trebuchet MS" w:hAnsi="Trebuchet MS" w:cs="Times New Roman"/>
          <w:b/>
          <w:color w:val="61A375"/>
          <w:sz w:val="24"/>
          <w:szCs w:val="24"/>
          <w:lang w:val="en-US"/>
        </w:rPr>
      </w:pPr>
      <w:bookmarkStart w:id="1" w:name="_Hlk162884100"/>
    </w:p>
    <w:p w:rsidR="008A4745" w:rsidRPr="006D194A" w:rsidRDefault="006165B2">
      <w:pPr>
        <w:spacing w:line="276" w:lineRule="auto"/>
        <w:ind w:right="565"/>
        <w:rPr>
          <w:rFonts w:ascii="Trebuchet MS" w:hAnsi="Trebuchet MS" w:cs="Times New Roman"/>
          <w:b/>
          <w:bCs/>
          <w:color w:val="61A375"/>
          <w:sz w:val="24"/>
          <w:szCs w:val="24"/>
          <w:lang w:val="en-US"/>
        </w:rPr>
      </w:pPr>
      <w:r w:rsidRPr="006D194A">
        <w:rPr>
          <w:rFonts w:ascii="Trebuchet MS" w:hAnsi="Trebuchet MS" w:cs="Times New Roman"/>
          <w:b/>
          <w:color w:val="61A375"/>
          <w:sz w:val="24"/>
          <w:szCs w:val="24"/>
          <w:lang w:val="en-US"/>
        </w:rPr>
        <w:t>OTHER TOURS</w:t>
      </w:r>
      <w:r w:rsidR="0070128A" w:rsidRPr="006D194A">
        <w:rPr>
          <w:rFonts w:ascii="Trebuchet MS" w:hAnsi="Trebuchet MS" w:cs="Times New Roman"/>
          <w:b/>
          <w:color w:val="61A375"/>
          <w:sz w:val="24"/>
          <w:szCs w:val="24"/>
          <w:lang w:val="en-US"/>
        </w:rPr>
        <w:t>:</w:t>
      </w:r>
    </w:p>
    <w:p w:rsidR="008A4745" w:rsidRPr="006D194A" w:rsidRDefault="006165B2">
      <w:pPr>
        <w:spacing w:line="276" w:lineRule="auto"/>
        <w:jc w:val="both"/>
        <w:rPr>
          <w:rFonts w:ascii="Trebuchet MS" w:hAnsi="Trebuchet MS"/>
          <w:sz w:val="24"/>
          <w:szCs w:val="24"/>
          <w:lang w:val="en-US"/>
        </w:rPr>
      </w:pPr>
      <w:r w:rsidRPr="006D194A">
        <w:rPr>
          <w:rFonts w:ascii="Trebuchet MS" w:hAnsi="Trebuchet MS"/>
          <w:sz w:val="24"/>
          <w:szCs w:val="24"/>
          <w:lang w:val="en-US"/>
        </w:rPr>
        <w:t xml:space="preserve">On September </w:t>
      </w:r>
      <w:r w:rsidR="0070128A" w:rsidRPr="006D194A">
        <w:rPr>
          <w:rFonts w:ascii="Trebuchet MS" w:hAnsi="Trebuchet MS"/>
          <w:sz w:val="24"/>
          <w:szCs w:val="24"/>
          <w:lang w:val="en-US"/>
        </w:rPr>
        <w:t>20</w:t>
      </w:r>
      <w:r w:rsidRPr="006D194A">
        <w:rPr>
          <w:rFonts w:ascii="Trebuchet MS" w:hAnsi="Trebuchet MS"/>
          <w:sz w:val="24"/>
          <w:szCs w:val="24"/>
          <w:vertAlign w:val="superscript"/>
          <w:lang w:val="en-US"/>
        </w:rPr>
        <w:t>th</w:t>
      </w:r>
      <w:r w:rsidRPr="006D194A">
        <w:rPr>
          <w:rFonts w:ascii="Trebuchet MS" w:hAnsi="Trebuchet MS"/>
          <w:sz w:val="24"/>
          <w:szCs w:val="24"/>
          <w:lang w:val="en-US"/>
        </w:rPr>
        <w:t>, tours will be arranged to natural destinations in the Republic of Karelia with</w:t>
      </w:r>
      <w:r w:rsidR="00D024AB" w:rsidRPr="006D194A">
        <w:rPr>
          <w:rFonts w:ascii="Trebuchet MS" w:hAnsi="Trebuchet MS"/>
          <w:sz w:val="24"/>
          <w:szCs w:val="24"/>
          <w:lang w:val="en-US"/>
        </w:rPr>
        <w:t xml:space="preserve"> three</w:t>
      </w:r>
      <w:r w:rsidRPr="006D194A">
        <w:rPr>
          <w:rFonts w:ascii="Trebuchet MS" w:hAnsi="Trebuchet MS"/>
          <w:sz w:val="24"/>
          <w:szCs w:val="24"/>
          <w:lang w:val="en-US"/>
        </w:rPr>
        <w:t xml:space="preserve"> options to choose from:</w:t>
      </w:r>
    </w:p>
    <w:p w:rsidR="008A4745" w:rsidRPr="006D194A" w:rsidRDefault="0070128A">
      <w:pPr>
        <w:spacing w:line="276" w:lineRule="auto"/>
        <w:jc w:val="both"/>
        <w:rPr>
          <w:rFonts w:ascii="Trebuchet MS" w:hAnsi="Trebuchet MS"/>
          <w:sz w:val="24"/>
          <w:szCs w:val="24"/>
          <w:lang w:val="en-US"/>
        </w:rPr>
      </w:pPr>
      <w:r w:rsidRPr="006D194A">
        <w:rPr>
          <w:rFonts w:ascii="Trebuchet MS" w:hAnsi="Trebuchet MS"/>
          <w:sz w:val="24"/>
          <w:szCs w:val="24"/>
          <w:lang w:val="en-US"/>
        </w:rPr>
        <w:t xml:space="preserve">• </w:t>
      </w:r>
      <w:hyperlink r:id="rId33" w:history="1">
        <w:proofErr w:type="spellStart"/>
        <w:r w:rsidR="006F2735" w:rsidRPr="00377E74">
          <w:rPr>
            <w:rStyle w:val="af1"/>
            <w:rFonts w:ascii="Trebuchet MS" w:hAnsi="Trebuchet MS"/>
            <w:sz w:val="24"/>
            <w:szCs w:val="24"/>
            <w:lang w:val="en-US"/>
          </w:rPr>
          <w:t>Kivach</w:t>
        </w:r>
        <w:proofErr w:type="spellEnd"/>
        <w:r w:rsidR="006F2735" w:rsidRPr="00377E74">
          <w:rPr>
            <w:rStyle w:val="af1"/>
            <w:rFonts w:ascii="Trebuchet MS" w:hAnsi="Trebuchet MS"/>
            <w:sz w:val="24"/>
            <w:szCs w:val="24"/>
            <w:lang w:val="en-US"/>
          </w:rPr>
          <w:t xml:space="preserve"> Nature Reserve</w:t>
        </w:r>
      </w:hyperlink>
      <w:r w:rsidR="006F2735" w:rsidRPr="006D194A">
        <w:rPr>
          <w:rFonts w:ascii="Trebuchet MS" w:hAnsi="Trebuchet MS"/>
          <w:sz w:val="24"/>
          <w:szCs w:val="24"/>
          <w:lang w:val="en-US"/>
        </w:rPr>
        <w:t xml:space="preserve"> and </w:t>
      </w:r>
      <w:hyperlink r:id="rId34" w:history="1">
        <w:proofErr w:type="spellStart"/>
        <w:r w:rsidR="006F2735" w:rsidRPr="00617F2B">
          <w:rPr>
            <w:rStyle w:val="af1"/>
            <w:rFonts w:ascii="Trebuchet MS" w:hAnsi="Trebuchet MS"/>
            <w:sz w:val="24"/>
            <w:szCs w:val="24"/>
            <w:lang w:val="en-US"/>
          </w:rPr>
          <w:t>Girvas</w:t>
        </w:r>
        <w:proofErr w:type="spellEnd"/>
        <w:r w:rsidR="006F2735" w:rsidRPr="00617F2B">
          <w:rPr>
            <w:rStyle w:val="af1"/>
            <w:rFonts w:ascii="Trebuchet MS" w:hAnsi="Trebuchet MS"/>
            <w:sz w:val="24"/>
            <w:szCs w:val="24"/>
            <w:lang w:val="en-US"/>
          </w:rPr>
          <w:t xml:space="preserve"> </w:t>
        </w:r>
        <w:proofErr w:type="spellStart"/>
        <w:r w:rsidR="006F2735" w:rsidRPr="00617F2B">
          <w:rPr>
            <w:rStyle w:val="af1"/>
            <w:rFonts w:ascii="Trebuchet MS" w:hAnsi="Trebuchet MS"/>
            <w:sz w:val="24"/>
            <w:szCs w:val="24"/>
            <w:lang w:val="en-US"/>
          </w:rPr>
          <w:t>Paleovolcano</w:t>
        </w:r>
        <w:proofErr w:type="spellEnd"/>
      </w:hyperlink>
      <w:r w:rsidRPr="006D194A">
        <w:rPr>
          <w:rFonts w:ascii="Trebuchet MS" w:hAnsi="Trebuchet MS"/>
          <w:sz w:val="24"/>
          <w:szCs w:val="24"/>
          <w:lang w:val="en-US"/>
        </w:rPr>
        <w:t>;</w:t>
      </w:r>
    </w:p>
    <w:bookmarkEnd w:id="1"/>
    <w:p w:rsidR="009705CB" w:rsidRPr="006D194A" w:rsidRDefault="009705CB">
      <w:pPr>
        <w:spacing w:line="276" w:lineRule="auto"/>
        <w:jc w:val="both"/>
        <w:rPr>
          <w:rFonts w:ascii="Trebuchet MS" w:hAnsi="Trebuchet MS"/>
          <w:b/>
          <w:bCs/>
          <w:sz w:val="24"/>
          <w:szCs w:val="24"/>
          <w:lang w:val="en-US"/>
        </w:rPr>
      </w:pPr>
      <w:r w:rsidRPr="006D194A">
        <w:rPr>
          <w:rFonts w:ascii="Trebuchet MS" w:hAnsi="Trebuchet MS"/>
          <w:sz w:val="24"/>
          <w:szCs w:val="24"/>
          <w:lang w:val="en-US"/>
        </w:rPr>
        <w:lastRenderedPageBreak/>
        <w:t xml:space="preserve">• </w:t>
      </w:r>
      <w:proofErr w:type="spellStart"/>
      <w:r w:rsidR="001163F5" w:rsidRPr="006D194A">
        <w:rPr>
          <w:rFonts w:ascii="Trebuchet MS" w:hAnsi="Trebuchet MS"/>
          <w:sz w:val="24"/>
          <w:szCs w:val="24"/>
          <w:lang w:val="en-US"/>
        </w:rPr>
        <w:t>Shoksha</w:t>
      </w:r>
      <w:proofErr w:type="spellEnd"/>
      <w:r w:rsidR="001163F5" w:rsidRPr="006D194A">
        <w:rPr>
          <w:rFonts w:ascii="Trebuchet MS" w:hAnsi="Trebuchet MS"/>
          <w:sz w:val="24"/>
          <w:szCs w:val="24"/>
          <w:lang w:val="en-US"/>
        </w:rPr>
        <w:t xml:space="preserve"> crimson quartzite deposit and </w:t>
      </w:r>
      <w:hyperlink r:id="rId35" w:history="1">
        <w:proofErr w:type="spellStart"/>
        <w:r w:rsidR="00AA0D31" w:rsidRPr="006D194A">
          <w:rPr>
            <w:rStyle w:val="af1"/>
            <w:rFonts w:ascii="Trebuchet MS" w:hAnsi="Trebuchet MS"/>
            <w:sz w:val="24"/>
            <w:szCs w:val="24"/>
            <w:lang w:val="en-US"/>
          </w:rPr>
          <w:t>Shyoltozero</w:t>
        </w:r>
        <w:proofErr w:type="spellEnd"/>
        <w:r w:rsidR="00AA0D31" w:rsidRPr="006D194A">
          <w:rPr>
            <w:rStyle w:val="af1"/>
            <w:rFonts w:ascii="Trebuchet MS" w:hAnsi="Trebuchet MS"/>
            <w:sz w:val="24"/>
            <w:szCs w:val="24"/>
            <w:lang w:val="en-US"/>
          </w:rPr>
          <w:t xml:space="preserve"> </w:t>
        </w:r>
        <w:proofErr w:type="spellStart"/>
        <w:r w:rsidR="00AA0D31" w:rsidRPr="006D194A">
          <w:rPr>
            <w:rStyle w:val="af1"/>
            <w:rFonts w:ascii="Trebuchet MS" w:hAnsi="Trebuchet MS"/>
            <w:sz w:val="24"/>
            <w:szCs w:val="24"/>
            <w:lang w:val="en-US"/>
          </w:rPr>
          <w:t>Veps</w:t>
        </w:r>
        <w:proofErr w:type="spellEnd"/>
        <w:r w:rsidR="00AA0D31" w:rsidRPr="006D194A">
          <w:rPr>
            <w:rStyle w:val="af1"/>
            <w:rFonts w:ascii="Trebuchet MS" w:hAnsi="Trebuchet MS"/>
            <w:sz w:val="24"/>
            <w:szCs w:val="24"/>
            <w:lang w:val="en-US"/>
          </w:rPr>
          <w:t xml:space="preserve"> Ethnographic Museum</w:t>
        </w:r>
      </w:hyperlink>
      <w:r w:rsidRPr="006D194A">
        <w:rPr>
          <w:rFonts w:ascii="Trebuchet MS" w:hAnsi="Trebuchet MS"/>
          <w:b/>
          <w:bCs/>
          <w:sz w:val="24"/>
          <w:szCs w:val="24"/>
          <w:lang w:val="en-US"/>
        </w:rPr>
        <w:t>;</w:t>
      </w:r>
    </w:p>
    <w:p w:rsidR="009705CB" w:rsidRPr="006D194A" w:rsidRDefault="009705CB">
      <w:pPr>
        <w:spacing w:line="276" w:lineRule="auto"/>
        <w:jc w:val="both"/>
        <w:rPr>
          <w:rFonts w:ascii="Trebuchet MS" w:hAnsi="Trebuchet MS"/>
          <w:sz w:val="24"/>
          <w:szCs w:val="24"/>
          <w:lang w:val="en-US"/>
        </w:rPr>
      </w:pPr>
      <w:r w:rsidRPr="006D194A">
        <w:rPr>
          <w:rFonts w:ascii="Trebuchet MS" w:hAnsi="Trebuchet MS"/>
          <w:sz w:val="24"/>
          <w:szCs w:val="24"/>
          <w:lang w:val="en-US"/>
        </w:rPr>
        <w:t xml:space="preserve">• </w:t>
      </w:r>
      <w:r w:rsidR="00AA0D31" w:rsidRPr="006D194A">
        <w:rPr>
          <w:rFonts w:ascii="Trebuchet MS" w:hAnsi="Trebuchet MS"/>
          <w:sz w:val="24"/>
          <w:szCs w:val="24"/>
          <w:lang w:val="en-US"/>
        </w:rPr>
        <w:t xml:space="preserve">Tour of Petrozavodsk including </w:t>
      </w:r>
      <w:hyperlink r:id="rId36" w:history="1">
        <w:proofErr w:type="spellStart"/>
        <w:r w:rsidR="00AA0D31" w:rsidRPr="006D194A">
          <w:rPr>
            <w:rStyle w:val="af1"/>
            <w:rFonts w:ascii="Trebuchet MS" w:hAnsi="Trebuchet MS"/>
            <w:sz w:val="24"/>
            <w:szCs w:val="24"/>
            <w:lang w:val="en-US"/>
          </w:rPr>
          <w:t>Vodlozersky</w:t>
        </w:r>
        <w:proofErr w:type="spellEnd"/>
        <w:r w:rsidR="00AA0D31" w:rsidRPr="006D194A">
          <w:rPr>
            <w:rStyle w:val="af1"/>
            <w:rFonts w:ascii="Trebuchet MS" w:hAnsi="Trebuchet MS"/>
            <w:sz w:val="24"/>
            <w:szCs w:val="24"/>
            <w:lang w:val="en-US"/>
          </w:rPr>
          <w:t xml:space="preserve"> National Park</w:t>
        </w:r>
      </w:hyperlink>
      <w:r w:rsidR="00AA0D31" w:rsidRPr="006D194A">
        <w:rPr>
          <w:rFonts w:ascii="Trebuchet MS" w:hAnsi="Trebuchet MS"/>
          <w:sz w:val="24"/>
          <w:szCs w:val="24"/>
          <w:lang w:val="en-US"/>
        </w:rPr>
        <w:t xml:space="preserve"> Visitor Center</w:t>
      </w:r>
      <w:r w:rsidRPr="006D194A">
        <w:rPr>
          <w:rFonts w:ascii="Trebuchet MS" w:hAnsi="Trebuchet MS"/>
          <w:sz w:val="24"/>
          <w:szCs w:val="24"/>
          <w:lang w:val="en-US"/>
        </w:rPr>
        <w:t>.</w:t>
      </w:r>
    </w:p>
    <w:p w:rsidR="009705CB" w:rsidRPr="006D194A" w:rsidRDefault="009E1366" w:rsidP="00726E34">
      <w:pPr>
        <w:spacing w:line="276" w:lineRule="auto"/>
        <w:jc w:val="both"/>
        <w:rPr>
          <w:rFonts w:ascii="Trebuchet MS" w:hAnsi="Trebuchet MS"/>
          <w:sz w:val="24"/>
          <w:szCs w:val="24"/>
          <w:lang w:val="en-US"/>
        </w:rPr>
      </w:pPr>
      <w:r w:rsidRPr="006D194A">
        <w:rPr>
          <w:rFonts w:ascii="Trebuchet MS" w:hAnsi="Trebuchet MS"/>
          <w:sz w:val="24"/>
          <w:szCs w:val="24"/>
          <w:lang w:val="en-US"/>
        </w:rPr>
        <w:t>The tours will be accompanied by researchers from KarRC RAS and will be free of extra charge for the conference participants.</w:t>
      </w:r>
    </w:p>
    <w:p w:rsidR="008A4745" w:rsidRPr="006D194A" w:rsidRDefault="004577D1" w:rsidP="00726E34">
      <w:pPr>
        <w:spacing w:line="276" w:lineRule="auto"/>
        <w:jc w:val="both"/>
        <w:rPr>
          <w:rFonts w:ascii="Trebuchet MS" w:hAnsi="Trebuchet MS"/>
          <w:sz w:val="24"/>
          <w:szCs w:val="24"/>
          <w:lang w:val="en-US"/>
        </w:rPr>
      </w:pPr>
      <w:r w:rsidRPr="006D194A">
        <w:rPr>
          <w:rFonts w:ascii="Trebuchet MS" w:hAnsi="Trebuchet MS"/>
          <w:sz w:val="24"/>
          <w:szCs w:val="24"/>
          <w:lang w:val="en-US"/>
        </w:rPr>
        <w:t xml:space="preserve">Please inform the Organizing Committee of your willingness to go on specific KarRC RAS museum tours and tours to other destinations </w:t>
      </w:r>
      <w:r w:rsidRPr="006D194A">
        <w:rPr>
          <w:rFonts w:ascii="Trebuchet MS" w:hAnsi="Trebuchet MS"/>
          <w:b/>
          <w:sz w:val="24"/>
          <w:szCs w:val="24"/>
          <w:lang w:val="en-US"/>
        </w:rPr>
        <w:t xml:space="preserve">before </w:t>
      </w:r>
      <w:r w:rsidR="00C94BD3" w:rsidRPr="006D194A">
        <w:rPr>
          <w:rFonts w:ascii="Trebuchet MS" w:hAnsi="Trebuchet MS"/>
          <w:b/>
          <w:sz w:val="24"/>
          <w:szCs w:val="24"/>
          <w:lang w:val="en-US"/>
        </w:rPr>
        <w:t>September 1</w:t>
      </w:r>
      <w:r w:rsidR="00C94BD3" w:rsidRPr="006D194A">
        <w:rPr>
          <w:rFonts w:ascii="Trebuchet MS" w:hAnsi="Trebuchet MS"/>
          <w:b/>
          <w:sz w:val="24"/>
          <w:szCs w:val="24"/>
          <w:vertAlign w:val="superscript"/>
          <w:lang w:val="en-US"/>
        </w:rPr>
        <w:t>st</w:t>
      </w:r>
      <w:r w:rsidR="00C94BD3" w:rsidRPr="006D194A">
        <w:rPr>
          <w:rFonts w:ascii="Trebuchet MS" w:hAnsi="Trebuchet MS"/>
          <w:sz w:val="24"/>
          <w:szCs w:val="24"/>
          <w:lang w:val="en-US"/>
        </w:rPr>
        <w:t xml:space="preserve"> at</w:t>
      </w:r>
      <w:r w:rsidR="0070128A" w:rsidRPr="006D194A">
        <w:rPr>
          <w:rFonts w:ascii="Trebuchet MS" w:hAnsi="Trebuchet MS"/>
          <w:sz w:val="24"/>
          <w:szCs w:val="24"/>
          <w:lang w:val="en-US"/>
        </w:rPr>
        <w:t xml:space="preserve"> </w:t>
      </w:r>
      <w:hyperlink r:id="rId37" w:tooltip="mailto:BRICSconf@krc.karelia.ru" w:history="1">
        <w:r w:rsidR="0070128A" w:rsidRPr="006D194A">
          <w:rPr>
            <w:rStyle w:val="af1"/>
            <w:rFonts w:ascii="Trebuchet MS" w:hAnsi="Trebuchet MS"/>
            <w:sz w:val="24"/>
            <w:szCs w:val="24"/>
            <w:lang w:val="en-US"/>
          </w:rPr>
          <w:t>BRICSconf@krc.karelia.ru</w:t>
        </w:r>
      </w:hyperlink>
      <w:r w:rsidR="0070128A" w:rsidRPr="006D194A">
        <w:rPr>
          <w:rFonts w:ascii="Trebuchet MS" w:hAnsi="Trebuchet MS"/>
          <w:sz w:val="24"/>
          <w:szCs w:val="24"/>
          <w:lang w:val="en-US"/>
        </w:rPr>
        <w:t>.</w:t>
      </w:r>
    </w:p>
    <w:p w:rsidR="008A4745" w:rsidRPr="006D194A" w:rsidRDefault="008A4745">
      <w:pPr>
        <w:spacing w:after="120" w:line="276" w:lineRule="auto"/>
        <w:ind w:right="567"/>
        <w:rPr>
          <w:rFonts w:ascii="Trebuchet MS" w:hAnsi="Trebuchet MS" w:cs="Times New Roman"/>
          <w:b/>
          <w:color w:val="61A375"/>
          <w:sz w:val="24"/>
          <w:szCs w:val="24"/>
          <w:lang w:val="en-US"/>
        </w:rPr>
      </w:pPr>
    </w:p>
    <w:p w:rsidR="008A4745" w:rsidRPr="006D194A" w:rsidRDefault="00C94BD3">
      <w:pPr>
        <w:spacing w:after="120" w:line="276" w:lineRule="auto"/>
        <w:ind w:right="567"/>
        <w:rPr>
          <w:rFonts w:ascii="Trebuchet MS" w:hAnsi="Trebuchet MS" w:cs="Times New Roman"/>
          <w:b/>
          <w:color w:val="61A375"/>
          <w:sz w:val="24"/>
          <w:szCs w:val="24"/>
          <w:lang w:val="en-US"/>
        </w:rPr>
      </w:pPr>
      <w:r w:rsidRPr="006D194A">
        <w:rPr>
          <w:rFonts w:ascii="Trebuchet MS" w:hAnsi="Trebuchet MS" w:cs="Times New Roman"/>
          <w:b/>
          <w:color w:val="61A375"/>
          <w:sz w:val="24"/>
          <w:szCs w:val="24"/>
          <w:lang w:val="en-US"/>
        </w:rPr>
        <w:t>REGISTRATION</w:t>
      </w:r>
      <w:r w:rsidR="0070128A" w:rsidRPr="006D194A">
        <w:rPr>
          <w:rFonts w:ascii="Trebuchet MS" w:hAnsi="Trebuchet MS" w:cs="Times New Roman"/>
          <w:b/>
          <w:color w:val="61A375"/>
          <w:sz w:val="24"/>
          <w:szCs w:val="24"/>
          <w:lang w:val="en-US"/>
        </w:rPr>
        <w:t xml:space="preserve"> </w:t>
      </w:r>
    </w:p>
    <w:p w:rsidR="008A4745" w:rsidRPr="006D194A" w:rsidRDefault="005431C4">
      <w:pPr>
        <w:spacing w:line="276" w:lineRule="auto"/>
        <w:jc w:val="both"/>
        <w:rPr>
          <w:rFonts w:ascii="Trebuchet MS" w:hAnsi="Trebuchet MS"/>
          <w:sz w:val="24"/>
          <w:szCs w:val="24"/>
          <w:lang w:val="en-US"/>
        </w:rPr>
      </w:pPr>
      <w:r w:rsidRPr="006D194A">
        <w:rPr>
          <w:rFonts w:ascii="Trebuchet MS" w:hAnsi="Trebuchet MS"/>
          <w:sz w:val="24"/>
          <w:szCs w:val="24"/>
          <w:lang w:val="en-US"/>
        </w:rPr>
        <w:t>To register as a participant, fill out and submit the Registration form (Appendix 1)</w:t>
      </w:r>
      <w:r w:rsidRPr="006D194A">
        <w:rPr>
          <w:rFonts w:ascii="Trebuchet MS" w:hAnsi="Trebuchet MS"/>
          <w:b/>
          <w:sz w:val="24"/>
          <w:szCs w:val="24"/>
          <w:lang w:val="en-US"/>
        </w:rPr>
        <w:t xml:space="preserve"> not later than July 31, 2024</w:t>
      </w:r>
      <w:r w:rsidRPr="006D194A">
        <w:rPr>
          <w:rFonts w:ascii="Trebuchet MS" w:hAnsi="Trebuchet MS"/>
          <w:sz w:val="24"/>
          <w:szCs w:val="24"/>
          <w:lang w:val="en-US"/>
        </w:rPr>
        <w:t xml:space="preserve"> to the Organizing Committee at </w:t>
      </w:r>
      <w:hyperlink r:id="rId38" w:history="1">
        <w:r w:rsidRPr="006D194A">
          <w:rPr>
            <w:rStyle w:val="af1"/>
            <w:rFonts w:ascii="Trebuchet MS" w:hAnsi="Trebuchet MS"/>
            <w:sz w:val="24"/>
            <w:szCs w:val="24"/>
            <w:lang w:val="en-US"/>
          </w:rPr>
          <w:t>BRICSconf@krc.karelia.ru</w:t>
        </w:r>
      </w:hyperlink>
      <w:r w:rsidRPr="006D194A">
        <w:rPr>
          <w:rFonts w:ascii="Trebuchet MS" w:hAnsi="Trebuchet MS"/>
          <w:sz w:val="24"/>
          <w:szCs w:val="24"/>
          <w:lang w:val="en-US"/>
        </w:rPr>
        <w:t xml:space="preserve">, as well as the </w:t>
      </w:r>
      <w:r w:rsidRPr="006D194A">
        <w:rPr>
          <w:rFonts w:ascii="Trebuchet MS" w:hAnsi="Trebuchet MS"/>
          <w:bCs/>
          <w:sz w:val="24"/>
          <w:szCs w:val="24"/>
          <w:lang w:val="en-US"/>
        </w:rPr>
        <w:t>abstract of your paper (see format guidelines in Appendix 2).</w:t>
      </w:r>
      <w:r w:rsidRPr="006D194A">
        <w:rPr>
          <w:rFonts w:ascii="Trebuchet MS" w:hAnsi="Trebuchet MS"/>
          <w:sz w:val="24"/>
          <w:szCs w:val="24"/>
          <w:lang w:val="en-US"/>
        </w:rPr>
        <w:t xml:space="preserve"> </w:t>
      </w:r>
      <w:r w:rsidR="003E6C57" w:rsidRPr="006D194A">
        <w:rPr>
          <w:rFonts w:ascii="Trebuchet MS" w:hAnsi="Trebuchet MS"/>
          <w:sz w:val="24"/>
          <w:szCs w:val="24"/>
          <w:lang w:val="en-US"/>
        </w:rPr>
        <w:t>Participants of the youth roundtable on carbon are to fill out a separate form</w:t>
      </w:r>
      <w:r w:rsidR="0070128A" w:rsidRPr="006D194A">
        <w:rPr>
          <w:rFonts w:ascii="Trebuchet MS" w:hAnsi="Trebuchet MS"/>
          <w:sz w:val="24"/>
          <w:szCs w:val="24"/>
          <w:lang w:val="en-US"/>
        </w:rPr>
        <w:t xml:space="preserve"> (</w:t>
      </w:r>
      <w:r w:rsidRPr="006D194A">
        <w:rPr>
          <w:rFonts w:ascii="Trebuchet MS" w:hAnsi="Trebuchet MS"/>
          <w:bCs/>
          <w:sz w:val="24"/>
          <w:szCs w:val="24"/>
          <w:lang w:val="en-US"/>
        </w:rPr>
        <w:t xml:space="preserve">Appendix </w:t>
      </w:r>
      <w:r w:rsidR="00D31785" w:rsidRPr="006D194A">
        <w:rPr>
          <w:rFonts w:ascii="Trebuchet MS" w:hAnsi="Trebuchet MS"/>
          <w:sz w:val="24"/>
          <w:szCs w:val="24"/>
          <w:lang w:val="en-US"/>
        </w:rPr>
        <w:t>3</w:t>
      </w:r>
      <w:r w:rsidR="0070128A" w:rsidRPr="006D194A">
        <w:rPr>
          <w:rFonts w:ascii="Trebuchet MS" w:hAnsi="Trebuchet MS"/>
          <w:sz w:val="24"/>
          <w:szCs w:val="24"/>
          <w:lang w:val="en-US"/>
        </w:rPr>
        <w:t>).</w:t>
      </w:r>
      <w:r w:rsidR="00BE3DCA" w:rsidRPr="006D194A">
        <w:rPr>
          <w:rFonts w:ascii="Trebuchet MS" w:hAnsi="Trebuchet MS"/>
          <w:sz w:val="24"/>
          <w:szCs w:val="24"/>
          <w:lang w:val="en-US"/>
        </w:rPr>
        <w:t xml:space="preserve"> </w:t>
      </w:r>
    </w:p>
    <w:p w:rsidR="0047326F" w:rsidRPr="006D194A" w:rsidRDefault="00946285" w:rsidP="00DC10E1">
      <w:pPr>
        <w:spacing w:line="276" w:lineRule="auto"/>
        <w:jc w:val="both"/>
        <w:rPr>
          <w:rFonts w:ascii="Trebuchet MS" w:hAnsi="Trebuchet MS"/>
          <w:b/>
          <w:bCs/>
          <w:sz w:val="24"/>
          <w:szCs w:val="24"/>
          <w:lang w:val="en-US"/>
        </w:rPr>
      </w:pPr>
      <w:r w:rsidRPr="006D194A">
        <w:rPr>
          <w:rFonts w:ascii="Trebuchet MS" w:hAnsi="Trebuchet MS"/>
          <w:b/>
          <w:sz w:val="24"/>
          <w:szCs w:val="24"/>
          <w:lang w:val="en-US"/>
        </w:rPr>
        <w:t>The number of participants is limited. The Organizing Committee reserves the right to select applications for participation in the Conference.</w:t>
      </w:r>
    </w:p>
    <w:p w:rsidR="008A4745" w:rsidRPr="006D194A" w:rsidRDefault="00946285">
      <w:pPr>
        <w:spacing w:after="120" w:line="276" w:lineRule="auto"/>
        <w:ind w:right="567"/>
        <w:rPr>
          <w:rFonts w:ascii="Trebuchet MS" w:hAnsi="Trebuchet MS" w:cs="Times New Roman"/>
          <w:b/>
          <w:color w:val="61A375"/>
          <w:sz w:val="24"/>
          <w:szCs w:val="24"/>
          <w:lang w:val="en-US"/>
        </w:rPr>
      </w:pPr>
      <w:r w:rsidRPr="006D194A">
        <w:rPr>
          <w:rFonts w:ascii="Trebuchet MS" w:hAnsi="Trebuchet MS" w:cs="Times New Roman"/>
          <w:b/>
          <w:color w:val="61A375"/>
          <w:sz w:val="24"/>
          <w:szCs w:val="24"/>
          <w:lang w:val="en-US"/>
        </w:rPr>
        <w:t>OFFICIAL INVITATION</w:t>
      </w:r>
    </w:p>
    <w:p w:rsidR="008A4745" w:rsidRPr="006D194A" w:rsidRDefault="001B79A8" w:rsidP="00262CBB">
      <w:pPr>
        <w:spacing w:line="276" w:lineRule="auto"/>
        <w:jc w:val="both"/>
        <w:rPr>
          <w:rFonts w:ascii="Trebuchet MS" w:hAnsi="Trebuchet MS"/>
          <w:sz w:val="24"/>
          <w:szCs w:val="24"/>
          <w:lang w:val="en-US"/>
        </w:rPr>
      </w:pPr>
      <w:r w:rsidRPr="006D194A">
        <w:rPr>
          <w:rFonts w:ascii="Trebuchet MS" w:hAnsi="Trebuchet MS"/>
          <w:sz w:val="24"/>
          <w:szCs w:val="24"/>
          <w:lang w:val="en-US"/>
        </w:rPr>
        <w:t>Please inform the Organizing Committee if you need an official invitation for coming to the Conference and obtaining visas.</w:t>
      </w:r>
    </w:p>
    <w:p w:rsidR="008A4745" w:rsidRPr="006D194A" w:rsidRDefault="00946285">
      <w:pPr>
        <w:spacing w:after="120" w:line="276" w:lineRule="auto"/>
        <w:ind w:right="567"/>
        <w:rPr>
          <w:rFonts w:ascii="Trebuchet MS" w:hAnsi="Trebuchet MS" w:cs="Times New Roman"/>
          <w:b/>
          <w:color w:val="61A375"/>
          <w:sz w:val="24"/>
          <w:szCs w:val="24"/>
          <w:lang w:val="en-US"/>
        </w:rPr>
      </w:pPr>
      <w:r w:rsidRPr="006D194A">
        <w:rPr>
          <w:rFonts w:ascii="Trebuchet MS" w:hAnsi="Trebuchet MS" w:cs="Times New Roman"/>
          <w:b/>
          <w:color w:val="61A375"/>
          <w:sz w:val="24"/>
          <w:szCs w:val="24"/>
          <w:lang w:val="en-US"/>
        </w:rPr>
        <w:t>PRESENTATIONS</w:t>
      </w:r>
    </w:p>
    <w:p w:rsidR="008A4745" w:rsidRPr="006D194A" w:rsidRDefault="009932BF">
      <w:pPr>
        <w:spacing w:line="276" w:lineRule="auto"/>
        <w:jc w:val="both"/>
        <w:rPr>
          <w:rFonts w:ascii="Trebuchet MS" w:hAnsi="Trebuchet MS"/>
          <w:sz w:val="24"/>
          <w:szCs w:val="24"/>
          <w:lang w:val="en-US"/>
        </w:rPr>
      </w:pPr>
      <w:r w:rsidRPr="006D194A">
        <w:rPr>
          <w:rFonts w:ascii="Trebuchet MS" w:hAnsi="Trebuchet MS"/>
          <w:sz w:val="24"/>
          <w:szCs w:val="24"/>
          <w:lang w:val="en-US"/>
        </w:rPr>
        <w:t>Provisional time allocated per presentation is 20 minutes (15 min for presentation, 5 min for Q&amp;A). The presentation is to be made as a Microsoft PowerPoint presentation (*.</w:t>
      </w:r>
      <w:proofErr w:type="spellStart"/>
      <w:r w:rsidRPr="006D194A">
        <w:rPr>
          <w:rFonts w:ascii="Trebuchet MS" w:hAnsi="Trebuchet MS"/>
          <w:sz w:val="24"/>
          <w:szCs w:val="24"/>
          <w:lang w:val="en-US"/>
        </w:rPr>
        <w:t>ppt</w:t>
      </w:r>
      <w:proofErr w:type="spellEnd"/>
      <w:r w:rsidRPr="006D194A">
        <w:rPr>
          <w:rFonts w:ascii="Trebuchet MS" w:hAnsi="Trebuchet MS"/>
          <w:sz w:val="24"/>
          <w:szCs w:val="24"/>
          <w:lang w:val="en-US"/>
        </w:rPr>
        <w:t>) or a Portable Document Format file (*.pdf) to be demonstrated using a slide projector.</w:t>
      </w:r>
    </w:p>
    <w:p w:rsidR="008A4745" w:rsidRPr="006D194A" w:rsidRDefault="009932BF">
      <w:pPr>
        <w:spacing w:line="276" w:lineRule="auto"/>
        <w:jc w:val="both"/>
        <w:rPr>
          <w:rFonts w:ascii="Trebuchet MS" w:hAnsi="Trebuchet MS"/>
          <w:sz w:val="24"/>
          <w:szCs w:val="24"/>
          <w:lang w:val="en-US"/>
        </w:rPr>
      </w:pPr>
      <w:r w:rsidRPr="006D194A">
        <w:rPr>
          <w:rFonts w:ascii="Trebuchet MS" w:hAnsi="Trebuchet MS"/>
          <w:sz w:val="24"/>
          <w:szCs w:val="24"/>
          <w:lang w:val="en-US"/>
        </w:rPr>
        <w:t>The Conference will take place in both online and offline formats for speakers and in offline format (including poster session) for non-presenting participants.</w:t>
      </w:r>
    </w:p>
    <w:p w:rsidR="008A4745" w:rsidRPr="006D194A" w:rsidRDefault="009932BF">
      <w:pPr>
        <w:spacing w:line="276" w:lineRule="auto"/>
        <w:jc w:val="both"/>
        <w:rPr>
          <w:rFonts w:ascii="Trebuchet MS" w:hAnsi="Trebuchet MS"/>
          <w:b/>
          <w:sz w:val="24"/>
          <w:szCs w:val="24"/>
          <w:lang w:val="en-US"/>
        </w:rPr>
      </w:pPr>
      <w:r w:rsidRPr="006D194A">
        <w:rPr>
          <w:rFonts w:ascii="Trebuchet MS" w:hAnsi="Trebuchet MS"/>
          <w:sz w:val="24"/>
          <w:szCs w:val="24"/>
          <w:lang w:val="en-US"/>
        </w:rPr>
        <w:t>The Conference languages are Russian and English.</w:t>
      </w:r>
    </w:p>
    <w:p w:rsidR="008A4745" w:rsidRPr="006D194A" w:rsidRDefault="009932BF">
      <w:pPr>
        <w:spacing w:line="276" w:lineRule="auto"/>
        <w:jc w:val="both"/>
        <w:rPr>
          <w:rFonts w:ascii="Trebuchet MS" w:hAnsi="Trebuchet MS"/>
          <w:sz w:val="24"/>
          <w:szCs w:val="24"/>
          <w:lang w:val="en-US"/>
        </w:rPr>
      </w:pPr>
      <w:r w:rsidRPr="006D194A">
        <w:rPr>
          <w:rFonts w:ascii="Trebuchet MS" w:hAnsi="Trebuchet MS"/>
          <w:sz w:val="24"/>
          <w:szCs w:val="24"/>
          <w:lang w:val="en-US"/>
        </w:rPr>
        <w:t>Participants are expected to pay for their own accommodation, travel to and from the conference venue, as well as excursion programs. Some travel grants may be offered to leading international experts and young scientists.</w:t>
      </w:r>
    </w:p>
    <w:p w:rsidR="008A4745" w:rsidRPr="006D194A" w:rsidRDefault="009932BF">
      <w:pPr>
        <w:spacing w:line="276" w:lineRule="auto"/>
        <w:jc w:val="both"/>
        <w:rPr>
          <w:rFonts w:ascii="Trebuchet MS" w:hAnsi="Trebuchet MS"/>
          <w:b/>
          <w:sz w:val="24"/>
          <w:szCs w:val="24"/>
          <w:lang w:val="en-US"/>
        </w:rPr>
      </w:pPr>
      <w:r w:rsidRPr="006D194A">
        <w:rPr>
          <w:rFonts w:ascii="Trebuchet MS" w:hAnsi="Trebuchet MS"/>
          <w:sz w:val="24"/>
          <w:szCs w:val="24"/>
          <w:lang w:val="en-US"/>
        </w:rPr>
        <w:lastRenderedPageBreak/>
        <w:t xml:space="preserve">An </w:t>
      </w:r>
      <w:r w:rsidRPr="006D194A">
        <w:rPr>
          <w:rFonts w:ascii="Trebuchet MS" w:hAnsi="Trebuchet MS"/>
          <w:b/>
          <w:sz w:val="24"/>
          <w:szCs w:val="24"/>
          <w:lang w:val="en-US"/>
        </w:rPr>
        <w:t>electronic book of abstracts</w:t>
      </w:r>
      <w:r w:rsidRPr="006D194A">
        <w:rPr>
          <w:rFonts w:ascii="Trebuchet MS" w:hAnsi="Trebuchet MS"/>
          <w:sz w:val="24"/>
          <w:szCs w:val="24"/>
          <w:lang w:val="en-US"/>
        </w:rPr>
        <w:t xml:space="preserve"> will be published after the Conference. </w:t>
      </w:r>
      <w:r w:rsidRPr="006D194A">
        <w:rPr>
          <w:rFonts w:ascii="Trebuchet MS" w:hAnsi="Trebuchet MS"/>
          <w:b/>
          <w:sz w:val="24"/>
          <w:szCs w:val="24"/>
          <w:lang w:val="en-US"/>
        </w:rPr>
        <w:t xml:space="preserve">Since the number of participants is limited, the Organizing Committee reserves the right to select the abstracts </w:t>
      </w:r>
      <w:r w:rsidR="004848F5">
        <w:rPr>
          <w:rFonts w:ascii="Trebuchet MS" w:hAnsi="Trebuchet MS"/>
          <w:b/>
          <w:sz w:val="24"/>
          <w:szCs w:val="24"/>
          <w:lang w:val="en-US"/>
        </w:rPr>
        <w:t>for</w:t>
      </w:r>
      <w:bookmarkStart w:id="2" w:name="_GoBack"/>
      <w:bookmarkEnd w:id="2"/>
      <w:r w:rsidRPr="006D194A">
        <w:rPr>
          <w:rFonts w:ascii="Trebuchet MS" w:hAnsi="Trebuchet MS"/>
          <w:b/>
          <w:sz w:val="24"/>
          <w:szCs w:val="24"/>
          <w:lang w:val="en-US"/>
        </w:rPr>
        <w:t xml:space="preserve"> publish</w:t>
      </w:r>
      <w:r w:rsidR="004848F5">
        <w:rPr>
          <w:rFonts w:ascii="Trebuchet MS" w:hAnsi="Trebuchet MS"/>
          <w:b/>
          <w:sz w:val="24"/>
          <w:szCs w:val="24"/>
          <w:lang w:val="en-US"/>
        </w:rPr>
        <w:t>ing</w:t>
      </w:r>
      <w:r w:rsidRPr="006D194A">
        <w:rPr>
          <w:rFonts w:ascii="Trebuchet MS" w:hAnsi="Trebuchet MS"/>
          <w:b/>
          <w:sz w:val="24"/>
          <w:szCs w:val="24"/>
          <w:lang w:val="en-US"/>
        </w:rPr>
        <w:t>.</w:t>
      </w:r>
    </w:p>
    <w:p w:rsidR="009932BF" w:rsidRPr="006D194A" w:rsidRDefault="009932BF" w:rsidP="009932BF">
      <w:pPr>
        <w:spacing w:line="276" w:lineRule="auto"/>
        <w:jc w:val="both"/>
        <w:rPr>
          <w:rFonts w:ascii="Trebuchet MS" w:hAnsi="Trebuchet MS"/>
          <w:sz w:val="24"/>
          <w:szCs w:val="24"/>
          <w:lang w:val="en-US"/>
        </w:rPr>
      </w:pPr>
    </w:p>
    <w:p w:rsidR="008A4745" w:rsidRPr="006D194A" w:rsidRDefault="009932BF">
      <w:pPr>
        <w:spacing w:line="276" w:lineRule="auto"/>
        <w:ind w:right="565"/>
        <w:rPr>
          <w:rFonts w:ascii="Trebuchet MS" w:hAnsi="Trebuchet MS" w:cs="Times New Roman"/>
          <w:b/>
          <w:color w:val="61A375"/>
          <w:sz w:val="24"/>
          <w:szCs w:val="24"/>
          <w:lang w:val="en-US"/>
        </w:rPr>
      </w:pPr>
      <w:r w:rsidRPr="006D194A">
        <w:rPr>
          <w:rFonts w:ascii="Trebuchet MS" w:hAnsi="Trebuchet MS" w:cs="Times New Roman"/>
          <w:b/>
          <w:color w:val="61A375"/>
          <w:sz w:val="24"/>
          <w:szCs w:val="24"/>
          <w:lang w:val="en-US"/>
        </w:rPr>
        <w:t>KEY DATES AND DEADLINES</w:t>
      </w:r>
      <w:r w:rsidR="0070128A" w:rsidRPr="006D194A">
        <w:rPr>
          <w:rFonts w:ascii="Trebuchet MS" w:hAnsi="Trebuchet MS" w:cs="Times New Roman"/>
          <w:b/>
          <w:color w:val="61A375"/>
          <w:sz w:val="24"/>
          <w:szCs w:val="24"/>
          <w:lang w:val="en-US"/>
        </w:rPr>
        <w:t>:</w:t>
      </w:r>
    </w:p>
    <w:p w:rsidR="008A4745" w:rsidRPr="006D194A" w:rsidRDefault="00E54496">
      <w:pPr>
        <w:spacing w:line="276" w:lineRule="auto"/>
        <w:jc w:val="both"/>
        <w:rPr>
          <w:rFonts w:ascii="Trebuchet MS" w:hAnsi="Trebuchet MS"/>
          <w:sz w:val="24"/>
          <w:szCs w:val="24"/>
          <w:lang w:val="en-US"/>
        </w:rPr>
      </w:pPr>
      <w:r w:rsidRPr="006D194A">
        <w:rPr>
          <w:rFonts w:ascii="Trebuchet MS" w:hAnsi="Trebuchet MS"/>
          <w:sz w:val="24"/>
          <w:szCs w:val="24"/>
          <w:lang w:val="en-US"/>
        </w:rPr>
        <w:t>June 1 – July 31, 2024 – Second Circular is sent out</w:t>
      </w:r>
    </w:p>
    <w:p w:rsidR="008A4745" w:rsidRPr="006D194A" w:rsidRDefault="00E54496">
      <w:pPr>
        <w:spacing w:line="276" w:lineRule="auto"/>
        <w:jc w:val="both"/>
        <w:rPr>
          <w:rFonts w:ascii="Trebuchet MS" w:hAnsi="Trebuchet MS"/>
          <w:sz w:val="24"/>
          <w:szCs w:val="24"/>
          <w:lang w:val="en-US"/>
        </w:rPr>
      </w:pPr>
      <w:r w:rsidRPr="006D194A">
        <w:rPr>
          <w:rFonts w:ascii="Trebuchet MS" w:hAnsi="Trebuchet MS"/>
          <w:sz w:val="24"/>
          <w:szCs w:val="24"/>
          <w:lang w:val="en-US"/>
        </w:rPr>
        <w:t>July 31, 2024 – deadline for submitting applications and abstracts</w:t>
      </w:r>
    </w:p>
    <w:p w:rsidR="008A4745" w:rsidRPr="006D194A" w:rsidRDefault="00E54496">
      <w:pPr>
        <w:spacing w:line="276" w:lineRule="auto"/>
        <w:jc w:val="both"/>
        <w:rPr>
          <w:rFonts w:ascii="Trebuchet MS" w:hAnsi="Trebuchet MS"/>
          <w:sz w:val="24"/>
          <w:szCs w:val="24"/>
          <w:lang w:val="en-US"/>
        </w:rPr>
      </w:pPr>
      <w:r w:rsidRPr="006D194A">
        <w:rPr>
          <w:rFonts w:ascii="Trebuchet MS" w:hAnsi="Trebuchet MS"/>
          <w:sz w:val="24"/>
          <w:szCs w:val="24"/>
          <w:lang w:val="en-US"/>
        </w:rPr>
        <w:t>August 1–31, 2024 - Third Circular and draft program sent out</w:t>
      </w:r>
    </w:p>
    <w:p w:rsidR="008A4745" w:rsidRPr="006D194A" w:rsidRDefault="00E54496">
      <w:pPr>
        <w:spacing w:line="276" w:lineRule="auto"/>
        <w:jc w:val="both"/>
        <w:rPr>
          <w:rFonts w:ascii="Trebuchet MS" w:hAnsi="Trebuchet MS"/>
          <w:sz w:val="24"/>
          <w:szCs w:val="24"/>
          <w:lang w:val="en-US"/>
        </w:rPr>
      </w:pPr>
      <w:r w:rsidRPr="006D194A">
        <w:rPr>
          <w:rFonts w:ascii="Trebuchet MS" w:hAnsi="Trebuchet MS"/>
          <w:sz w:val="24"/>
          <w:szCs w:val="24"/>
          <w:lang w:val="en-US"/>
        </w:rPr>
        <w:t>September 18–19, 2024 – conference sessions</w:t>
      </w:r>
    </w:p>
    <w:p w:rsidR="00E54496" w:rsidRPr="006D194A" w:rsidRDefault="00E54496" w:rsidP="00E54496">
      <w:pPr>
        <w:jc w:val="both"/>
        <w:rPr>
          <w:rFonts w:ascii="Trebuchet MS" w:hAnsi="Trebuchet MS"/>
          <w:sz w:val="24"/>
          <w:szCs w:val="24"/>
          <w:lang w:val="en-US"/>
        </w:rPr>
      </w:pPr>
      <w:r w:rsidRPr="006D194A">
        <w:rPr>
          <w:rFonts w:ascii="Trebuchet MS" w:hAnsi="Trebuchet MS"/>
          <w:sz w:val="24"/>
          <w:szCs w:val="24"/>
          <w:lang w:val="en-US"/>
        </w:rPr>
        <w:t>September 20, 2024 – excursions</w:t>
      </w:r>
    </w:p>
    <w:p w:rsidR="008A4745" w:rsidRPr="006D194A" w:rsidRDefault="008A4745">
      <w:pPr>
        <w:spacing w:line="276" w:lineRule="auto"/>
        <w:ind w:right="565"/>
        <w:rPr>
          <w:rFonts w:ascii="Trebuchet MS" w:hAnsi="Trebuchet MS" w:cs="Times New Roman"/>
          <w:b/>
          <w:color w:val="61A375"/>
          <w:sz w:val="24"/>
          <w:szCs w:val="24"/>
          <w:lang w:val="en-US"/>
        </w:rPr>
      </w:pPr>
    </w:p>
    <w:p w:rsidR="008A4745" w:rsidRPr="006D194A" w:rsidRDefault="00631661">
      <w:pPr>
        <w:spacing w:line="276" w:lineRule="auto"/>
        <w:ind w:right="565"/>
        <w:rPr>
          <w:rFonts w:ascii="Trebuchet MS" w:hAnsi="Trebuchet MS" w:cs="Times New Roman"/>
          <w:b/>
          <w:color w:val="61A375"/>
          <w:sz w:val="24"/>
          <w:szCs w:val="24"/>
          <w:lang w:val="en-US"/>
        </w:rPr>
      </w:pPr>
      <w:r w:rsidRPr="006D194A">
        <w:rPr>
          <w:rFonts w:ascii="Trebuchet MS" w:hAnsi="Trebuchet MS" w:cs="Times New Roman"/>
          <w:b/>
          <w:color w:val="61A375"/>
          <w:sz w:val="24"/>
          <w:szCs w:val="24"/>
          <w:lang w:val="en-US"/>
        </w:rPr>
        <w:t>ORGANIZING COMMITTEE CONTACTS</w:t>
      </w:r>
    </w:p>
    <w:p w:rsidR="008A4745" w:rsidRPr="006D194A" w:rsidRDefault="00631661">
      <w:pPr>
        <w:spacing w:line="240" w:lineRule="auto"/>
        <w:jc w:val="both"/>
        <w:rPr>
          <w:rFonts w:ascii="Trebuchet MS" w:hAnsi="Trebuchet MS"/>
          <w:sz w:val="24"/>
          <w:szCs w:val="24"/>
          <w:lang w:val="en-US"/>
        </w:rPr>
      </w:pPr>
      <w:r w:rsidRPr="006D194A">
        <w:rPr>
          <w:rFonts w:ascii="Trebuchet MS" w:hAnsi="Trebuchet MS"/>
          <w:sz w:val="24"/>
          <w:szCs w:val="24"/>
          <w:lang w:val="en-US"/>
        </w:rPr>
        <w:t>E-mail</w:t>
      </w:r>
      <w:r w:rsidR="0070128A" w:rsidRPr="006D194A">
        <w:rPr>
          <w:rFonts w:ascii="Trebuchet MS" w:hAnsi="Trebuchet MS"/>
          <w:sz w:val="24"/>
          <w:szCs w:val="24"/>
          <w:lang w:val="en-US"/>
        </w:rPr>
        <w:t xml:space="preserve">: </w:t>
      </w:r>
      <w:hyperlink r:id="rId39" w:tooltip="mailto:BRICSconf@krc.karelia.ru" w:history="1">
        <w:r w:rsidR="0070128A" w:rsidRPr="006D194A">
          <w:rPr>
            <w:rStyle w:val="af1"/>
            <w:rFonts w:ascii="Trebuchet MS" w:hAnsi="Trebuchet MS"/>
            <w:sz w:val="24"/>
            <w:szCs w:val="24"/>
            <w:lang w:val="en-US"/>
          </w:rPr>
          <w:t>BRICSconf@krc.karelia.ru</w:t>
        </w:r>
      </w:hyperlink>
      <w:r w:rsidR="0070128A" w:rsidRPr="006D194A">
        <w:rPr>
          <w:rFonts w:ascii="Trebuchet MS" w:hAnsi="Trebuchet MS"/>
          <w:sz w:val="24"/>
          <w:szCs w:val="24"/>
          <w:lang w:val="en-US"/>
        </w:rPr>
        <w:t xml:space="preserve"> </w:t>
      </w:r>
    </w:p>
    <w:p w:rsidR="008A4745" w:rsidRPr="006D194A" w:rsidRDefault="00631661">
      <w:pPr>
        <w:spacing w:line="240" w:lineRule="auto"/>
        <w:jc w:val="both"/>
        <w:rPr>
          <w:rFonts w:ascii="Trebuchet MS" w:hAnsi="Trebuchet MS"/>
          <w:sz w:val="24"/>
          <w:szCs w:val="24"/>
          <w:lang w:val="en-US"/>
        </w:rPr>
      </w:pPr>
      <w:r w:rsidRPr="006D194A">
        <w:rPr>
          <w:rFonts w:ascii="Trebuchet MS" w:hAnsi="Trebuchet MS"/>
          <w:sz w:val="24"/>
          <w:szCs w:val="24"/>
          <w:lang w:val="en-US"/>
        </w:rPr>
        <w:t>Phone</w:t>
      </w:r>
      <w:r w:rsidR="0070128A" w:rsidRPr="006D194A">
        <w:rPr>
          <w:rFonts w:ascii="Trebuchet MS" w:hAnsi="Trebuchet MS"/>
          <w:sz w:val="24"/>
          <w:szCs w:val="24"/>
          <w:lang w:val="en-US"/>
        </w:rPr>
        <w:t xml:space="preserve">: +78142780109 – </w:t>
      </w:r>
      <w:r w:rsidRPr="006D194A">
        <w:rPr>
          <w:rFonts w:ascii="Trebuchet MS" w:hAnsi="Trebuchet MS"/>
          <w:sz w:val="24"/>
          <w:szCs w:val="24"/>
          <w:lang w:val="en-US"/>
        </w:rPr>
        <w:t>regarding invitations, program, accommodation, excursions</w:t>
      </w:r>
    </w:p>
    <w:p w:rsidR="008A4745" w:rsidRPr="006D194A" w:rsidRDefault="00631661" w:rsidP="0047326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right="567"/>
        <w:rPr>
          <w:rFonts w:ascii="Trebuchet MS" w:hAnsi="Trebuchet MS"/>
          <w:sz w:val="24"/>
          <w:szCs w:val="24"/>
          <w:lang w:val="en-US"/>
        </w:rPr>
      </w:pPr>
      <w:r w:rsidRPr="006D194A">
        <w:rPr>
          <w:rFonts w:ascii="Trebuchet MS" w:hAnsi="Trebuchet MS"/>
          <w:sz w:val="24"/>
          <w:szCs w:val="24"/>
          <w:lang w:val="en-US"/>
        </w:rPr>
        <w:t>Conference webpage</w:t>
      </w:r>
      <w:r w:rsidR="00622AED" w:rsidRPr="006D194A">
        <w:rPr>
          <w:rFonts w:ascii="Trebuchet MS" w:hAnsi="Trebuchet MS"/>
          <w:sz w:val="24"/>
          <w:szCs w:val="24"/>
          <w:lang w:val="en-US"/>
        </w:rPr>
        <w:t xml:space="preserve">: </w:t>
      </w:r>
      <w:hyperlink r:id="rId40" w:history="1">
        <w:r w:rsidR="0047326F" w:rsidRPr="006D194A">
          <w:rPr>
            <w:rStyle w:val="af1"/>
            <w:rFonts w:ascii="Trebuchet MS" w:hAnsi="Trebuchet MS"/>
            <w:sz w:val="24"/>
            <w:szCs w:val="24"/>
            <w:lang w:val="en-US"/>
          </w:rPr>
          <w:t>http://www.krc.karelia.ru/bricsconf</w:t>
        </w:r>
      </w:hyperlink>
      <w:r w:rsidR="00622AED" w:rsidRPr="006D194A">
        <w:rPr>
          <w:rFonts w:ascii="Trebuchet MS" w:hAnsi="Trebuchet MS"/>
          <w:sz w:val="24"/>
          <w:szCs w:val="24"/>
          <w:lang w:val="en-US"/>
        </w:rPr>
        <w:t>.</w:t>
      </w:r>
    </w:p>
    <w:p w:rsidR="00262CBB" w:rsidRPr="006D194A" w:rsidRDefault="00262CBB">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262CBB" w:rsidRPr="006D194A" w:rsidRDefault="00262CBB">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262CBB" w:rsidRPr="006D194A" w:rsidRDefault="00262CBB">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961566" w:rsidRPr="006D194A" w:rsidRDefault="00961566">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69" w:right="567"/>
        <w:rPr>
          <w:rFonts w:ascii="Trebuchet MS" w:eastAsia="Trebuchet MS" w:hAnsi="Trebuchet MS" w:cs="Trebuchet MS"/>
          <w:color w:val="3A5C97"/>
          <w:sz w:val="24"/>
          <w:szCs w:val="24"/>
          <w:lang w:val="en-US"/>
        </w:rPr>
      </w:pPr>
    </w:p>
    <w:p w:rsidR="00F64E2F" w:rsidRPr="006D194A" w:rsidRDefault="00F64E2F" w:rsidP="006D194A">
      <w:pPr>
        <w:pBdr>
          <w:top w:val="none" w:sz="4" w:space="0" w:color="000000"/>
          <w:left w:val="none" w:sz="4" w:space="0" w:color="000000"/>
          <w:bottom w:val="none" w:sz="4" w:space="0" w:color="000000"/>
          <w:right w:val="none" w:sz="4" w:space="0" w:color="000000"/>
        </w:pBdr>
        <w:shd w:val="clear" w:color="FFFFFF" w:fill="FFFFFF"/>
        <w:tabs>
          <w:tab w:val="left" w:pos="1650"/>
        </w:tabs>
        <w:spacing w:after="0"/>
        <w:ind w:right="567"/>
        <w:rPr>
          <w:rFonts w:ascii="Trebuchet MS" w:eastAsia="Trebuchet MS" w:hAnsi="Trebuchet MS" w:cs="Trebuchet MS"/>
          <w:color w:val="3A5C97"/>
          <w:sz w:val="24"/>
          <w:szCs w:val="24"/>
          <w:lang w:val="en-US"/>
        </w:rPr>
      </w:pPr>
    </w:p>
    <w:p w:rsidR="008A4745" w:rsidRPr="006D194A" w:rsidRDefault="00631661" w:rsidP="00377E74">
      <w:pPr>
        <w:pageBreakBefore/>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70" w:right="567"/>
        <w:rPr>
          <w:rFonts w:ascii="Trebuchet MS" w:eastAsia="Trebuchet MS" w:hAnsi="Trebuchet MS" w:cs="Trebuchet MS"/>
          <w:color w:val="3A5C97"/>
          <w:sz w:val="24"/>
          <w:szCs w:val="24"/>
          <w:lang w:val="en-US"/>
        </w:rPr>
      </w:pPr>
      <w:r w:rsidRPr="006D194A">
        <w:rPr>
          <w:rFonts w:ascii="Trebuchet MS" w:eastAsia="Trebuchet MS" w:hAnsi="Trebuchet MS" w:cs="Trebuchet MS"/>
          <w:color w:val="3A5C97"/>
          <w:sz w:val="24"/>
          <w:szCs w:val="24"/>
          <w:lang w:val="en-US"/>
        </w:rPr>
        <w:lastRenderedPageBreak/>
        <w:t xml:space="preserve">Appendix </w:t>
      </w:r>
      <w:r w:rsidR="0070128A" w:rsidRPr="006D194A">
        <w:rPr>
          <w:rFonts w:ascii="Trebuchet MS" w:eastAsia="Trebuchet MS" w:hAnsi="Trebuchet MS" w:cs="Trebuchet MS"/>
          <w:color w:val="3A5C97"/>
          <w:sz w:val="24"/>
          <w:szCs w:val="24"/>
          <w:lang w:val="en-US"/>
        </w:rPr>
        <w:t xml:space="preserve">1 </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 </w:t>
      </w:r>
    </w:p>
    <w:p w:rsidR="008A4745" w:rsidRPr="006D194A" w:rsidRDefault="00753D9C">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REGISTRATION FORM FOR THE CONFERENCE</w:t>
      </w:r>
    </w:p>
    <w:p w:rsidR="008A4745" w:rsidRPr="006D194A" w:rsidRDefault="00753D9C">
      <w:pPr>
        <w:pBdr>
          <w:top w:val="none" w:sz="4" w:space="0" w:color="000000"/>
          <w:left w:val="none" w:sz="4" w:space="0" w:color="000000"/>
          <w:bottom w:val="none" w:sz="4" w:space="0" w:color="000000"/>
          <w:right w:val="none" w:sz="4" w:space="0" w:color="000000"/>
        </w:pBdr>
        <w:spacing w:after="120" w:line="65" w:lineRule="atLeast"/>
        <w:ind w:right="567"/>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REGIONAL COOPERATION WITHIN BRICS</w:t>
      </w:r>
      <w:r w:rsidR="0070128A" w:rsidRPr="006D194A">
        <w:rPr>
          <w:rFonts w:ascii="Trebuchet MS" w:eastAsia="Trebuchet MS" w:hAnsi="Trebuchet MS" w:cs="Trebuchet MS"/>
          <w:b/>
          <w:color w:val="61A375"/>
          <w:sz w:val="24"/>
          <w:szCs w:val="24"/>
          <w:lang w:val="en-US"/>
        </w:rPr>
        <w:t>:</w:t>
      </w:r>
    </w:p>
    <w:p w:rsidR="008A4745" w:rsidRPr="006D194A" w:rsidRDefault="00753D9C">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MODERN ENVIRONMENTAL AND NATURE MANAGEMENT ISSUES</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97"/>
        <w:gridCol w:w="4413"/>
      </w:tblGrid>
      <w:tr w:rsidR="008A4745" w:rsidRPr="006D194A">
        <w:trPr>
          <w:trHeight w:val="298"/>
        </w:trPr>
        <w:tc>
          <w:tcPr>
            <w:tcW w:w="45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Surname</w:t>
            </w:r>
          </w:p>
        </w:tc>
        <w:tc>
          <w:tcPr>
            <w:tcW w:w="4413"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Given name(s)</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rsidTr="00F64E2F">
        <w:trPr>
          <w:trHeight w:val="298"/>
        </w:trPr>
        <w:tc>
          <w:tcPr>
            <w:tcW w:w="4597" w:type="dxa"/>
            <w:tcBorders>
              <w:top w:val="none" w:sz="4" w:space="0" w:color="000000"/>
              <w:left w:val="single" w:sz="8" w:space="0" w:color="000000"/>
              <w:bottom w:val="single" w:sz="4" w:space="0" w:color="auto"/>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Patronymic</w:t>
            </w:r>
            <w:r w:rsidR="0070128A"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color w:val="000000"/>
                <w:sz w:val="24"/>
                <w:szCs w:val="24"/>
                <w:lang w:val="en-US"/>
              </w:rPr>
              <w:t>if any</w:t>
            </w:r>
            <w:r w:rsidR="0070128A" w:rsidRPr="006D194A">
              <w:rPr>
                <w:rFonts w:ascii="Trebuchet MS" w:eastAsia="Trebuchet MS" w:hAnsi="Trebuchet MS" w:cs="Trebuchet MS"/>
                <w:color w:val="000000"/>
                <w:sz w:val="24"/>
                <w:szCs w:val="24"/>
              </w:rPr>
              <w:t>)</w:t>
            </w:r>
          </w:p>
        </w:tc>
        <w:tc>
          <w:tcPr>
            <w:tcW w:w="4413" w:type="dxa"/>
            <w:tcBorders>
              <w:top w:val="none" w:sz="4" w:space="0" w:color="000000"/>
              <w:left w:val="none" w:sz="4" w:space="0" w:color="000000"/>
              <w:bottom w:val="single" w:sz="4" w:space="0" w:color="auto"/>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rsidTr="00F64E2F">
        <w:trPr>
          <w:trHeight w:val="298"/>
        </w:trPr>
        <w:tc>
          <w:tcPr>
            <w:tcW w:w="4597" w:type="dxa"/>
            <w:tcBorders>
              <w:top w:val="single" w:sz="4" w:space="0" w:color="auto"/>
              <w:left w:val="single" w:sz="4" w:space="0" w:color="auto"/>
              <w:bottom w:val="single" w:sz="4" w:space="0" w:color="auto"/>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Academic degree, title, position</w:t>
            </w:r>
          </w:p>
        </w:tc>
        <w:tc>
          <w:tcPr>
            <w:tcW w:w="4413" w:type="dxa"/>
            <w:tcBorders>
              <w:top w:val="single" w:sz="4" w:space="0" w:color="auto"/>
              <w:left w:val="none" w:sz="4" w:space="0" w:color="000000"/>
              <w:bottom w:val="single" w:sz="4" w:space="0" w:color="auto"/>
              <w:right w:val="single" w:sz="4" w:space="0" w:color="auto"/>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rsidTr="00F64E2F">
        <w:trPr>
          <w:trHeight w:val="298"/>
        </w:trPr>
        <w:tc>
          <w:tcPr>
            <w:tcW w:w="4597" w:type="dxa"/>
            <w:tcBorders>
              <w:top w:val="single" w:sz="4" w:space="0" w:color="auto"/>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lang w:val="en-US"/>
              </w:rPr>
            </w:pPr>
            <w:r w:rsidRPr="006D194A">
              <w:rPr>
                <w:rFonts w:ascii="Trebuchet MS" w:eastAsia="Trebuchet MS" w:hAnsi="Trebuchet MS" w:cs="Trebuchet MS"/>
                <w:color w:val="000000"/>
                <w:sz w:val="24"/>
                <w:szCs w:val="24"/>
                <w:lang w:val="en-US"/>
              </w:rPr>
              <w:t>Affiliation</w:t>
            </w:r>
          </w:p>
        </w:tc>
        <w:tc>
          <w:tcPr>
            <w:tcW w:w="4413" w:type="dxa"/>
            <w:tcBorders>
              <w:top w:val="single" w:sz="4" w:space="0" w:color="auto"/>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Phone number</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rPr>
              <w:t>E-</w:t>
            </w:r>
            <w:proofErr w:type="spellStart"/>
            <w:r w:rsidRPr="006D194A">
              <w:rPr>
                <w:rFonts w:ascii="Trebuchet MS" w:eastAsia="Trebuchet MS" w:hAnsi="Trebuchet MS" w:cs="Trebuchet MS"/>
                <w:color w:val="000000"/>
                <w:sz w:val="24"/>
                <w:szCs w:val="24"/>
              </w:rPr>
              <w:t>mail</w:t>
            </w:r>
            <w:proofErr w:type="spellEnd"/>
            <w:r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b/>
                <w:color w:val="000000"/>
                <w:sz w:val="24"/>
                <w:szCs w:val="24"/>
              </w:rPr>
              <w:t>(</w:t>
            </w:r>
            <w:r w:rsidR="00DA1E33" w:rsidRPr="006D194A">
              <w:rPr>
                <w:rFonts w:ascii="Trebuchet MS" w:eastAsia="Trebuchet MS" w:hAnsi="Trebuchet MS" w:cs="Trebuchet MS"/>
                <w:b/>
                <w:color w:val="000000"/>
                <w:sz w:val="24"/>
                <w:szCs w:val="24"/>
                <w:lang w:val="en-US"/>
              </w:rPr>
              <w:t>required</w:t>
            </w:r>
            <w:r w:rsidRPr="006D194A">
              <w:rPr>
                <w:rFonts w:ascii="Trebuchet MS" w:eastAsia="Trebuchet MS" w:hAnsi="Trebuchet MS" w:cs="Trebuchet MS"/>
                <w:b/>
                <w:color w:val="000000"/>
                <w:sz w:val="24"/>
                <w:szCs w:val="24"/>
              </w:rPr>
              <w:t>)</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Participation format</w:t>
            </w:r>
            <w:r w:rsidR="0070128A"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color w:val="000000"/>
                <w:sz w:val="24"/>
                <w:szCs w:val="24"/>
                <w:lang w:val="en-US"/>
              </w:rPr>
              <w:t>offline</w:t>
            </w:r>
            <w:r w:rsidR="0070128A" w:rsidRPr="006D194A">
              <w:rPr>
                <w:rFonts w:ascii="Trebuchet MS" w:eastAsia="Trebuchet MS" w:hAnsi="Trebuchet MS" w:cs="Trebuchet MS"/>
                <w:color w:val="000000"/>
                <w:sz w:val="24"/>
                <w:szCs w:val="24"/>
              </w:rPr>
              <w:t xml:space="preserve"> / </w:t>
            </w:r>
            <w:r w:rsidRPr="006D194A">
              <w:rPr>
                <w:rFonts w:ascii="Trebuchet MS" w:eastAsia="Trebuchet MS" w:hAnsi="Trebuchet MS" w:cs="Trebuchet MS"/>
                <w:color w:val="000000"/>
                <w:sz w:val="24"/>
                <w:szCs w:val="24"/>
                <w:lang w:val="en-US"/>
              </w:rPr>
              <w:t>online</w:t>
            </w:r>
            <w:r w:rsidR="0070128A" w:rsidRPr="006D194A">
              <w:rPr>
                <w:rFonts w:ascii="Trebuchet MS" w:eastAsia="Trebuchet MS" w:hAnsi="Trebuchet MS" w:cs="Trebuchet MS"/>
                <w:color w:val="000000"/>
                <w:sz w:val="24"/>
                <w:szCs w:val="24"/>
              </w:rPr>
              <w:t>)</w:t>
            </w:r>
          </w:p>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ind w:right="567" w:firstLine="102"/>
              <w:rPr>
                <w:rFonts w:ascii="Trebuchet MS" w:hAnsi="Trebuchet MS"/>
                <w:sz w:val="24"/>
                <w:szCs w:val="24"/>
              </w:rPr>
            </w:pPr>
            <w:r w:rsidRPr="006D194A">
              <w:rPr>
                <w:rFonts w:ascii="Trebuchet MS" w:eastAsia="Trebuchet MS" w:hAnsi="Trebuchet MS" w:cs="Trebuchet MS"/>
                <w:color w:val="000000"/>
                <w:sz w:val="24"/>
                <w:szCs w:val="24"/>
              </w:rPr>
              <w:t> </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Paper title and authors</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1D550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DA1E33" w:rsidP="00DA1E33">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lang w:val="en-US"/>
              </w:rPr>
            </w:pPr>
            <w:r w:rsidRPr="006D194A">
              <w:rPr>
                <w:rFonts w:ascii="Trebuchet MS" w:eastAsia="Trebuchet MS" w:hAnsi="Trebuchet MS" w:cs="Trebuchet MS"/>
                <w:color w:val="000000"/>
                <w:sz w:val="24"/>
                <w:szCs w:val="24"/>
                <w:lang w:val="en-US"/>
              </w:rPr>
              <w:t>Period of stay in Petrozavodsk</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lang w:val="en-US"/>
              </w:rPr>
            </w:pPr>
            <w:r w:rsidRPr="006D194A">
              <w:rPr>
                <w:rFonts w:ascii="Trebuchet MS" w:eastAsia="Trebuchet MS" w:hAnsi="Trebuchet MS" w:cs="Trebuchet MS"/>
                <w:color w:val="000000"/>
                <w:sz w:val="24"/>
                <w:szCs w:val="24"/>
                <w:lang w:val="en-US"/>
              </w:rPr>
              <w:t> </w:t>
            </w:r>
          </w:p>
        </w:tc>
      </w:tr>
    </w:tbl>
    <w:p w:rsidR="008A4745" w:rsidRPr="006D194A" w:rsidRDefault="008A4745">
      <w:pPr>
        <w:pBdr>
          <w:top w:val="none" w:sz="4" w:space="0" w:color="000000"/>
          <w:left w:val="none" w:sz="4" w:space="0" w:color="000000"/>
          <w:bottom w:val="none" w:sz="4" w:space="0" w:color="000000"/>
          <w:right w:val="none" w:sz="4" w:space="0" w:color="000000"/>
        </w:pBdr>
        <w:shd w:val="clear" w:color="FFFFFF" w:themeColor="background1" w:fill="FFFFFF" w:themeFill="background1"/>
        <w:spacing w:line="235" w:lineRule="atLeast"/>
        <w:jc w:val="both"/>
        <w:rPr>
          <w:rFonts w:ascii="Trebuchet MS" w:hAnsi="Trebuchet MS"/>
          <w:sz w:val="24"/>
          <w:szCs w:val="24"/>
          <w:lang w:val="en-US"/>
        </w:rPr>
      </w:pPr>
    </w:p>
    <w:p w:rsidR="008A4745" w:rsidRPr="006D194A" w:rsidRDefault="0070128A">
      <w:pPr>
        <w:pBdr>
          <w:top w:val="none" w:sz="4" w:space="0" w:color="000000"/>
          <w:left w:val="none" w:sz="4" w:space="0" w:color="000000"/>
          <w:bottom w:val="none" w:sz="4" w:space="0" w:color="000000"/>
          <w:right w:val="none" w:sz="4" w:space="0" w:color="000000"/>
        </w:pBdr>
        <w:shd w:val="clear" w:color="FFFFFF" w:themeColor="background1" w:fill="FFFFFF" w:themeFill="background1"/>
        <w:spacing w:line="61" w:lineRule="atLeast"/>
        <w:rPr>
          <w:rFonts w:ascii="Trebuchet MS" w:hAnsi="Trebuchet MS"/>
          <w:sz w:val="24"/>
          <w:szCs w:val="24"/>
          <w:lang w:val="en-US"/>
        </w:rPr>
      </w:pPr>
      <w:r w:rsidRPr="006D194A">
        <w:rPr>
          <w:rFonts w:ascii="Trebuchet MS" w:hAnsi="Trebuchet MS"/>
          <w:sz w:val="24"/>
          <w:szCs w:val="24"/>
          <w:lang w:val="en-US"/>
        </w:rPr>
        <w:br w:type="page" w:clear="all"/>
      </w:r>
    </w:p>
    <w:p w:rsidR="008A4745" w:rsidRPr="006D194A" w:rsidRDefault="00BA1427" w:rsidP="00377E74">
      <w:pPr>
        <w:pageBreakBefore/>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70" w:right="567"/>
        <w:rPr>
          <w:rFonts w:ascii="Trebuchet MS" w:hAnsi="Trebuchet MS"/>
          <w:sz w:val="24"/>
          <w:szCs w:val="24"/>
          <w:lang w:val="en-US"/>
        </w:rPr>
      </w:pPr>
      <w:r w:rsidRPr="006D194A">
        <w:rPr>
          <w:rFonts w:ascii="Trebuchet MS" w:eastAsia="Trebuchet MS" w:hAnsi="Trebuchet MS" w:cs="Trebuchet MS"/>
          <w:color w:val="3A5C97"/>
          <w:sz w:val="24"/>
          <w:szCs w:val="24"/>
          <w:lang w:val="en-US"/>
        </w:rPr>
        <w:lastRenderedPageBreak/>
        <w:t>Appendix</w:t>
      </w:r>
      <w:r w:rsidR="0070128A" w:rsidRPr="006D194A">
        <w:rPr>
          <w:rFonts w:ascii="Trebuchet MS" w:eastAsia="Trebuchet MS" w:hAnsi="Trebuchet MS" w:cs="Trebuchet MS"/>
          <w:color w:val="3A5C97"/>
          <w:sz w:val="24"/>
          <w:szCs w:val="24"/>
          <w:lang w:val="en-US"/>
        </w:rPr>
        <w:t xml:space="preserve"> 2</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 </w:t>
      </w:r>
    </w:p>
    <w:p w:rsidR="008A4745" w:rsidRPr="006D194A" w:rsidRDefault="00A173B0">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ABSTRACT FORMAT GUIDELINES FOR THE CONFERENCE</w:t>
      </w:r>
    </w:p>
    <w:p w:rsidR="008A4745" w:rsidRPr="006D194A" w:rsidRDefault="00A173B0" w:rsidP="00A173B0">
      <w:pPr>
        <w:pBdr>
          <w:top w:val="none" w:sz="4" w:space="0" w:color="000000"/>
          <w:left w:val="none" w:sz="4" w:space="0" w:color="000000"/>
          <w:bottom w:val="none" w:sz="4" w:space="0" w:color="000000"/>
          <w:right w:val="none" w:sz="4" w:space="0" w:color="000000"/>
        </w:pBdr>
        <w:spacing w:after="120" w:line="65" w:lineRule="atLeast"/>
        <w:ind w:right="567"/>
        <w:jc w:val="center"/>
        <w:rPr>
          <w:rFonts w:ascii="Trebuchet MS" w:hAnsi="Trebuchet MS"/>
          <w:sz w:val="24"/>
          <w:szCs w:val="24"/>
          <w:lang w:val="en-US"/>
        </w:rPr>
      </w:pPr>
      <w:r w:rsidRPr="006D194A">
        <w:rPr>
          <w:rFonts w:ascii="Trebuchet MS" w:eastAsia="Trebuchet MS" w:hAnsi="Trebuchet MS" w:cs="Trebuchet MS"/>
          <w:b/>
          <w:color w:val="4472C4"/>
          <w:sz w:val="24"/>
          <w:szCs w:val="24"/>
          <w:lang w:val="en-US"/>
        </w:rPr>
        <w:t>REGIONAL COOPERATION WITHIN BRICS: MODERN ENVIRONMENTAL AND NATURE MANAGEMENT ISSUES</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firstLine="708"/>
        <w:jc w:val="both"/>
        <w:rPr>
          <w:rFonts w:ascii="Trebuchet MS" w:hAnsi="Trebuchet MS"/>
          <w:sz w:val="24"/>
          <w:szCs w:val="24"/>
          <w:lang w:val="en-US"/>
        </w:rPr>
      </w:pPr>
      <w:r w:rsidRPr="006D194A">
        <w:rPr>
          <w:rFonts w:ascii="Trebuchet MS" w:eastAsia="Trebuchet MS" w:hAnsi="Trebuchet MS" w:cs="Trebuchet MS"/>
          <w:color w:val="000000"/>
          <w:sz w:val="24"/>
          <w:szCs w:val="24"/>
          <w:lang w:val="en-US"/>
        </w:rPr>
        <w:t> </w:t>
      </w:r>
    </w:p>
    <w:p w:rsidR="008A4745" w:rsidRPr="006D194A" w:rsidRDefault="00DD3661" w:rsidP="003B1E81">
      <w:pPr>
        <w:pBdr>
          <w:top w:val="none" w:sz="4" w:space="0" w:color="000000"/>
          <w:left w:val="none" w:sz="4" w:space="0" w:color="000000"/>
          <w:bottom w:val="none" w:sz="4" w:space="0" w:color="000000"/>
          <w:right w:val="none" w:sz="4" w:space="0" w:color="000000"/>
        </w:pBdr>
        <w:spacing w:line="276" w:lineRule="auto"/>
        <w:ind w:firstLine="708"/>
        <w:jc w:val="both"/>
        <w:rPr>
          <w:rFonts w:ascii="Trebuchet MS" w:hAnsi="Trebuchet MS"/>
          <w:sz w:val="24"/>
          <w:szCs w:val="24"/>
          <w:lang w:val="en-US"/>
        </w:rPr>
      </w:pPr>
      <w:r w:rsidRPr="006D194A">
        <w:rPr>
          <w:rFonts w:ascii="Trebuchet MS" w:hAnsi="Trebuchet MS"/>
          <w:sz w:val="24"/>
          <w:szCs w:val="24"/>
          <w:lang w:val="en-US"/>
        </w:rPr>
        <w:t>The abstract must not exceed 1 page (</w:t>
      </w:r>
      <w:r w:rsidRPr="006D194A">
        <w:rPr>
          <w:rFonts w:ascii="Trebuchet MS" w:hAnsi="Trebuchet MS"/>
          <w:sz w:val="24"/>
          <w:szCs w:val="24"/>
        </w:rPr>
        <w:t>А</w:t>
      </w:r>
      <w:r w:rsidRPr="006D194A">
        <w:rPr>
          <w:rFonts w:ascii="Trebuchet MS" w:hAnsi="Trebuchet MS"/>
          <w:sz w:val="24"/>
          <w:szCs w:val="24"/>
          <w:lang w:val="en-US"/>
        </w:rPr>
        <w:t xml:space="preserve">4 format). Font - Times New Roman (no styles or macros), font size 12. </w:t>
      </w:r>
      <w:proofErr w:type="gramStart"/>
      <w:r w:rsidRPr="006D194A">
        <w:rPr>
          <w:rFonts w:ascii="Trebuchet MS" w:hAnsi="Trebuchet MS"/>
          <w:sz w:val="24"/>
          <w:szCs w:val="24"/>
          <w:lang w:val="en-US"/>
        </w:rPr>
        <w:t>Paragraph indent - 1 cm. Single line spacing.</w:t>
      </w:r>
      <w:proofErr w:type="gramEnd"/>
      <w:r w:rsidRPr="006D194A">
        <w:rPr>
          <w:rFonts w:ascii="Trebuchet MS" w:hAnsi="Trebuchet MS"/>
          <w:sz w:val="24"/>
          <w:szCs w:val="24"/>
          <w:lang w:val="en-US"/>
        </w:rPr>
        <w:t xml:space="preserve"> Margins - 2 cm on all sides. </w:t>
      </w:r>
      <w:proofErr w:type="gramStart"/>
      <w:r w:rsidRPr="006D194A">
        <w:rPr>
          <w:rFonts w:ascii="Trebuchet MS" w:hAnsi="Trebuchet MS"/>
          <w:sz w:val="24"/>
          <w:szCs w:val="24"/>
          <w:lang w:val="en-US"/>
        </w:rPr>
        <w:t>Auto hyphenation.</w:t>
      </w:r>
      <w:proofErr w:type="gramEnd"/>
      <w:r w:rsidRPr="006D194A">
        <w:rPr>
          <w:rFonts w:ascii="Trebuchet MS" w:hAnsi="Trebuchet MS"/>
          <w:sz w:val="24"/>
          <w:szCs w:val="24"/>
          <w:lang w:val="en-US"/>
        </w:rPr>
        <w:t xml:space="preserve"> Figures and tables are to be numbered consecutively, supplied with thematic captions and positioned in the page directly after the mention in the text.</w:t>
      </w:r>
    </w:p>
    <w:p w:rsidR="008A4745" w:rsidRPr="006D194A" w:rsidRDefault="00DD3661" w:rsidP="003B1E81">
      <w:pPr>
        <w:pBdr>
          <w:top w:val="none" w:sz="4" w:space="0" w:color="000000"/>
          <w:left w:val="none" w:sz="4" w:space="0" w:color="000000"/>
          <w:bottom w:val="none" w:sz="4" w:space="0" w:color="000000"/>
          <w:right w:val="none" w:sz="4" w:space="0" w:color="000000"/>
        </w:pBdr>
        <w:spacing w:line="276" w:lineRule="auto"/>
        <w:ind w:firstLine="708"/>
        <w:jc w:val="both"/>
        <w:rPr>
          <w:rFonts w:ascii="Trebuchet MS" w:hAnsi="Trebuchet MS"/>
          <w:sz w:val="24"/>
          <w:szCs w:val="24"/>
          <w:lang w:val="en-US"/>
        </w:rPr>
      </w:pPr>
      <w:r w:rsidRPr="006D194A">
        <w:rPr>
          <w:rFonts w:ascii="Trebuchet MS" w:hAnsi="Trebuchet MS"/>
          <w:sz w:val="24"/>
          <w:szCs w:val="24"/>
          <w:lang w:val="en-US"/>
        </w:rPr>
        <w:t xml:space="preserve">The text should be supplied with the following information: paper title (capital letters, 12 </w:t>
      </w:r>
      <w:proofErr w:type="spellStart"/>
      <w:r w:rsidRPr="006D194A">
        <w:rPr>
          <w:rFonts w:ascii="Trebuchet MS" w:hAnsi="Trebuchet MS"/>
          <w:sz w:val="24"/>
          <w:szCs w:val="24"/>
          <w:lang w:val="en-US"/>
        </w:rPr>
        <w:t>pt</w:t>
      </w:r>
      <w:proofErr w:type="spellEnd"/>
      <w:r w:rsidRPr="006D194A">
        <w:rPr>
          <w:rFonts w:ascii="Trebuchet MS" w:hAnsi="Trebuchet MS"/>
          <w:sz w:val="24"/>
          <w:szCs w:val="24"/>
          <w:lang w:val="en-US"/>
        </w:rPr>
        <w:t xml:space="preserve">, center-aligned, bold, no hyphenation); next line – authors’ names (12 </w:t>
      </w:r>
      <w:proofErr w:type="spellStart"/>
      <w:r w:rsidRPr="006D194A">
        <w:rPr>
          <w:rFonts w:ascii="Trebuchet MS" w:hAnsi="Trebuchet MS"/>
          <w:sz w:val="24"/>
          <w:szCs w:val="24"/>
          <w:lang w:val="en-US"/>
        </w:rPr>
        <w:t>pt</w:t>
      </w:r>
      <w:proofErr w:type="spellEnd"/>
      <w:r w:rsidRPr="006D194A">
        <w:rPr>
          <w:rFonts w:ascii="Trebuchet MS" w:hAnsi="Trebuchet MS"/>
          <w:sz w:val="24"/>
          <w:szCs w:val="24"/>
          <w:lang w:val="en-US"/>
        </w:rPr>
        <w:t xml:space="preserve">, italicized, center-aligned, separate authors’ names by commas if there are two or more authors); next line – affiliation, city, country (12 </w:t>
      </w:r>
      <w:proofErr w:type="spellStart"/>
      <w:r w:rsidRPr="006D194A">
        <w:rPr>
          <w:rFonts w:ascii="Trebuchet MS" w:hAnsi="Trebuchet MS"/>
          <w:sz w:val="24"/>
          <w:szCs w:val="24"/>
          <w:lang w:val="en-US"/>
        </w:rPr>
        <w:t>pt</w:t>
      </w:r>
      <w:proofErr w:type="spellEnd"/>
      <w:r w:rsidRPr="006D194A">
        <w:rPr>
          <w:rFonts w:ascii="Trebuchet MS" w:hAnsi="Trebuchet MS"/>
          <w:sz w:val="24"/>
          <w:szCs w:val="24"/>
          <w:lang w:val="en-US"/>
        </w:rPr>
        <w:t>, center-aligned); next line – speaker’s e-mail. Authors with different affiliations should be marked by numerical indexes in uppercase. If the authors are affiliated with different organizations, each organization is indicated in a separate line. The text may contain references to the literature. A reference states the surname of the first author or the first word in the title, and the year of publication, e.g. (Smith, 2015). The literature used is given at the end of the text as the "List of References:</w:t>
      </w:r>
      <w:proofErr w:type="gramStart"/>
      <w:r w:rsidRPr="006D194A">
        <w:rPr>
          <w:rFonts w:ascii="Trebuchet MS" w:hAnsi="Trebuchet MS"/>
          <w:sz w:val="24"/>
          <w:szCs w:val="24"/>
          <w:lang w:val="en-US"/>
        </w:rPr>
        <w:t>".</w:t>
      </w:r>
      <w:proofErr w:type="gramEnd"/>
      <w:r w:rsidRPr="006D194A">
        <w:rPr>
          <w:rFonts w:ascii="Trebuchet MS" w:hAnsi="Trebuchet MS"/>
          <w:sz w:val="24"/>
          <w:szCs w:val="24"/>
          <w:lang w:val="en-US"/>
        </w:rPr>
        <w:t xml:space="preserve"> </w:t>
      </w:r>
    </w:p>
    <w:p w:rsidR="008A4745" w:rsidRPr="006D194A" w:rsidRDefault="00A173B0" w:rsidP="003B1E81">
      <w:pPr>
        <w:pBdr>
          <w:top w:val="none" w:sz="4" w:space="0" w:color="000000"/>
          <w:left w:val="none" w:sz="4" w:space="0" w:color="000000"/>
          <w:bottom w:val="none" w:sz="4" w:space="0" w:color="000000"/>
          <w:right w:val="none" w:sz="4" w:space="0" w:color="000000"/>
        </w:pBdr>
        <w:spacing w:line="276" w:lineRule="auto"/>
        <w:ind w:firstLine="708"/>
        <w:jc w:val="both"/>
        <w:rPr>
          <w:rFonts w:ascii="Trebuchet MS" w:hAnsi="Trebuchet MS"/>
          <w:sz w:val="24"/>
          <w:szCs w:val="24"/>
          <w:lang w:val="en-US"/>
        </w:rPr>
      </w:pPr>
      <w:r w:rsidRPr="006D194A">
        <w:rPr>
          <w:rFonts w:ascii="Trebuchet MS" w:hAnsi="Trebuchet MS"/>
          <w:sz w:val="24"/>
          <w:szCs w:val="24"/>
          <w:lang w:val="en-US"/>
        </w:rPr>
        <w:t xml:space="preserve">Abstracts are to be e-mailed not later than </w:t>
      </w:r>
      <w:r w:rsidRPr="006D194A">
        <w:rPr>
          <w:rFonts w:ascii="Trebuchet MS" w:hAnsi="Trebuchet MS"/>
          <w:b/>
          <w:sz w:val="24"/>
          <w:szCs w:val="24"/>
          <w:lang w:val="en-US"/>
        </w:rPr>
        <w:t>July 31, 2024</w:t>
      </w:r>
      <w:r w:rsidRPr="006D194A">
        <w:rPr>
          <w:rFonts w:ascii="Trebuchet MS" w:hAnsi="Trebuchet MS"/>
          <w:sz w:val="24"/>
          <w:szCs w:val="24"/>
          <w:lang w:val="en-US"/>
        </w:rPr>
        <w:t xml:space="preserve"> at </w:t>
      </w:r>
      <w:hyperlink r:id="rId41" w:history="1">
        <w:r w:rsidRPr="006D194A">
          <w:rPr>
            <w:rStyle w:val="af1"/>
            <w:rFonts w:ascii="Trebuchet MS" w:hAnsi="Trebuchet MS"/>
            <w:sz w:val="24"/>
            <w:szCs w:val="24"/>
            <w:lang w:val="en-US"/>
          </w:rPr>
          <w:t>BRICSconf@krc.karelia.ru</w:t>
        </w:r>
      </w:hyperlink>
      <w:r w:rsidRPr="006D194A">
        <w:rPr>
          <w:rFonts w:ascii="Trebuchet MS" w:hAnsi="Trebuchet MS"/>
          <w:sz w:val="24"/>
          <w:szCs w:val="24"/>
          <w:lang w:val="en-US"/>
        </w:rPr>
        <w:t xml:space="preserve"> with a Word document (*.</w:t>
      </w:r>
      <w:proofErr w:type="spellStart"/>
      <w:r w:rsidRPr="006D194A">
        <w:rPr>
          <w:rFonts w:ascii="Trebuchet MS" w:hAnsi="Trebuchet MS"/>
          <w:sz w:val="24"/>
          <w:szCs w:val="24"/>
          <w:lang w:val="en-US"/>
        </w:rPr>
        <w:t>docx</w:t>
      </w:r>
      <w:proofErr w:type="spellEnd"/>
      <w:r w:rsidRPr="006D194A">
        <w:rPr>
          <w:rFonts w:ascii="Trebuchet MS" w:hAnsi="Trebuchet MS"/>
          <w:sz w:val="24"/>
          <w:szCs w:val="24"/>
          <w:lang w:val="en-US"/>
        </w:rPr>
        <w:t>) or a Word 97–2003 document (*.doc) file in the attachment. Use the first author’s surname as the file name (e.g., Smith.docx).</w:t>
      </w:r>
    </w:p>
    <w:p w:rsidR="008A4745" w:rsidRPr="006D194A" w:rsidRDefault="0070128A">
      <w:pPr>
        <w:pBdr>
          <w:top w:val="none" w:sz="4" w:space="0" w:color="000000"/>
          <w:left w:val="none" w:sz="4" w:space="0" w:color="000000"/>
          <w:bottom w:val="none" w:sz="4" w:space="0" w:color="000000"/>
          <w:right w:val="none" w:sz="4" w:space="0" w:color="000000"/>
        </w:pBdr>
        <w:shd w:val="clear" w:color="FFFFFF" w:themeColor="background1" w:fill="FFFFFF" w:themeFill="background1"/>
        <w:spacing w:line="61" w:lineRule="atLeast"/>
        <w:rPr>
          <w:rFonts w:ascii="Trebuchet MS" w:hAnsi="Trebuchet MS"/>
          <w:sz w:val="24"/>
          <w:szCs w:val="24"/>
          <w:lang w:val="en-US"/>
        </w:rPr>
      </w:pPr>
      <w:r w:rsidRPr="006D194A">
        <w:rPr>
          <w:rFonts w:ascii="Trebuchet MS" w:hAnsi="Trebuchet MS"/>
          <w:sz w:val="24"/>
          <w:szCs w:val="24"/>
          <w:lang w:val="en-US"/>
        </w:rPr>
        <w:br w:type="page" w:clear="all"/>
      </w:r>
    </w:p>
    <w:p w:rsidR="008A4745" w:rsidRPr="006D194A" w:rsidRDefault="00A52D91" w:rsidP="00377E74">
      <w:pPr>
        <w:pageBreakBefore/>
        <w:pBdr>
          <w:top w:val="none" w:sz="4" w:space="0" w:color="000000"/>
          <w:left w:val="none" w:sz="4" w:space="0" w:color="000000"/>
          <w:bottom w:val="none" w:sz="4" w:space="0" w:color="000000"/>
          <w:right w:val="none" w:sz="4" w:space="0" w:color="000000"/>
        </w:pBdr>
        <w:shd w:val="clear" w:color="FFFFFF" w:fill="FFFFFF"/>
        <w:tabs>
          <w:tab w:val="left" w:pos="1650"/>
        </w:tabs>
        <w:spacing w:after="0"/>
        <w:ind w:left="5670" w:right="567"/>
        <w:rPr>
          <w:rFonts w:ascii="Trebuchet MS" w:hAnsi="Trebuchet MS"/>
          <w:sz w:val="24"/>
          <w:szCs w:val="24"/>
          <w:lang w:val="en-US"/>
        </w:rPr>
      </w:pPr>
      <w:r w:rsidRPr="006D194A">
        <w:rPr>
          <w:rFonts w:ascii="Trebuchet MS" w:eastAsia="Trebuchet MS" w:hAnsi="Trebuchet MS" w:cs="Trebuchet MS"/>
          <w:color w:val="3A5C97"/>
          <w:sz w:val="24"/>
          <w:szCs w:val="24"/>
          <w:lang w:val="en-US"/>
        </w:rPr>
        <w:lastRenderedPageBreak/>
        <w:t>Appendix</w:t>
      </w:r>
      <w:r w:rsidR="00D31785" w:rsidRPr="006D194A">
        <w:rPr>
          <w:rFonts w:ascii="Trebuchet MS" w:eastAsia="Trebuchet MS" w:hAnsi="Trebuchet MS" w:cs="Trebuchet MS"/>
          <w:color w:val="3A5C97"/>
          <w:sz w:val="24"/>
          <w:szCs w:val="24"/>
          <w:lang w:val="en-US"/>
        </w:rPr>
        <w:t xml:space="preserve"> 3</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right="565"/>
        <w:rPr>
          <w:rFonts w:ascii="Trebuchet MS" w:hAnsi="Trebuchet MS"/>
          <w:sz w:val="24"/>
          <w:szCs w:val="24"/>
          <w:lang w:val="en-US"/>
        </w:rPr>
      </w:pPr>
      <w:r w:rsidRPr="006D194A">
        <w:rPr>
          <w:rFonts w:ascii="Trebuchet MS" w:eastAsia="Trebuchet MS" w:hAnsi="Trebuchet MS" w:cs="Trebuchet MS"/>
          <w:b/>
          <w:color w:val="61A375"/>
          <w:sz w:val="24"/>
          <w:szCs w:val="24"/>
          <w:lang w:val="en-US"/>
        </w:rPr>
        <w:t> </w:t>
      </w:r>
    </w:p>
    <w:p w:rsidR="008A4745" w:rsidRPr="006D194A" w:rsidRDefault="001B7EC5">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REGISTRATION FORM FOR THE CONFERENCE</w:t>
      </w:r>
    </w:p>
    <w:p w:rsidR="008A4745" w:rsidRPr="006D194A" w:rsidRDefault="00A52D91">
      <w:pPr>
        <w:pBdr>
          <w:top w:val="none" w:sz="4" w:space="0" w:color="000000"/>
          <w:left w:val="none" w:sz="4" w:space="0" w:color="000000"/>
          <w:bottom w:val="none" w:sz="4" w:space="0" w:color="000000"/>
          <w:right w:val="none" w:sz="4" w:space="0" w:color="000000"/>
        </w:pBdr>
        <w:spacing w:after="120" w:line="65" w:lineRule="atLeast"/>
        <w:ind w:right="567"/>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REGIONAL COOPERATION WITHIN BRICS</w:t>
      </w:r>
      <w:r w:rsidR="0070128A" w:rsidRPr="006D194A">
        <w:rPr>
          <w:rFonts w:ascii="Trebuchet MS" w:eastAsia="Trebuchet MS" w:hAnsi="Trebuchet MS" w:cs="Trebuchet MS"/>
          <w:b/>
          <w:color w:val="61A375"/>
          <w:sz w:val="24"/>
          <w:szCs w:val="24"/>
          <w:lang w:val="en-US"/>
        </w:rPr>
        <w:t>:</w:t>
      </w:r>
    </w:p>
    <w:p w:rsidR="008A4745" w:rsidRPr="006D194A" w:rsidRDefault="00A52D91">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MODERN ENVIRONMENTAL AND NATURE MANAGEMENT ISSUES</w:t>
      </w:r>
    </w:p>
    <w:p w:rsidR="003B1E81" w:rsidRDefault="003B1E81">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eastAsia="Trebuchet MS" w:hAnsi="Trebuchet MS" w:cs="Trebuchet MS"/>
          <w:b/>
          <w:color w:val="61A375"/>
          <w:sz w:val="24"/>
          <w:szCs w:val="24"/>
        </w:rPr>
      </w:pPr>
      <w:r w:rsidRPr="006D194A">
        <w:rPr>
          <w:rFonts w:ascii="Trebuchet MS" w:eastAsia="Trebuchet MS" w:hAnsi="Trebuchet MS" w:cs="Trebuchet MS"/>
          <w:b/>
          <w:color w:val="61A375"/>
          <w:sz w:val="24"/>
          <w:szCs w:val="24"/>
          <w:lang w:val="en-US"/>
        </w:rPr>
        <w:t>YOUTH SESSION</w:t>
      </w:r>
    </w:p>
    <w:p w:rsidR="003B1E81" w:rsidRPr="003B1E81" w:rsidRDefault="003B1E81">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eastAsia="Trebuchet MS" w:hAnsi="Trebuchet MS" w:cs="Trebuchet MS"/>
          <w:b/>
          <w:color w:val="61A375"/>
          <w:sz w:val="24"/>
          <w:szCs w:val="24"/>
          <w:lang w:val="en-US"/>
        </w:rPr>
      </w:pPr>
      <w:r w:rsidRPr="006D194A">
        <w:rPr>
          <w:rFonts w:ascii="Trebuchet MS" w:eastAsia="Trebuchet MS" w:hAnsi="Trebuchet MS" w:cs="Trebuchet MS"/>
          <w:b/>
          <w:color w:val="61A375"/>
          <w:sz w:val="24"/>
          <w:szCs w:val="24"/>
          <w:lang w:val="en-US"/>
        </w:rPr>
        <w:t xml:space="preserve">MONITORING </w:t>
      </w:r>
      <w:r>
        <w:rPr>
          <w:rFonts w:ascii="Trebuchet MS" w:eastAsia="Trebuchet MS" w:hAnsi="Trebuchet MS" w:cs="Trebuchet MS"/>
          <w:b/>
          <w:color w:val="61A375"/>
          <w:sz w:val="24"/>
          <w:szCs w:val="24"/>
          <w:lang w:val="en-US"/>
        </w:rPr>
        <w:t>C</w:t>
      </w:r>
      <w:r w:rsidRPr="006D194A">
        <w:rPr>
          <w:rFonts w:ascii="Trebuchet MS" w:eastAsia="Trebuchet MS" w:hAnsi="Trebuchet MS" w:cs="Trebuchet MS"/>
          <w:b/>
          <w:color w:val="61A375"/>
          <w:sz w:val="24"/>
          <w:szCs w:val="24"/>
          <w:lang w:val="en-US"/>
        </w:rPr>
        <w:t xml:space="preserve">ARBON </w:t>
      </w:r>
      <w:r>
        <w:rPr>
          <w:rFonts w:ascii="Trebuchet MS" w:eastAsia="Trebuchet MS" w:hAnsi="Trebuchet MS" w:cs="Trebuchet MS"/>
          <w:b/>
          <w:color w:val="61A375"/>
          <w:sz w:val="24"/>
          <w:szCs w:val="24"/>
          <w:lang w:val="en-US"/>
        </w:rPr>
        <w:t>P</w:t>
      </w:r>
      <w:r w:rsidRPr="006D194A">
        <w:rPr>
          <w:rFonts w:ascii="Trebuchet MS" w:eastAsia="Trebuchet MS" w:hAnsi="Trebuchet MS" w:cs="Trebuchet MS"/>
          <w:b/>
          <w:color w:val="61A375"/>
          <w:sz w:val="24"/>
          <w:szCs w:val="24"/>
          <w:lang w:val="en-US"/>
        </w:rPr>
        <w:t xml:space="preserve">OOLS AND </w:t>
      </w:r>
      <w:r>
        <w:rPr>
          <w:rFonts w:ascii="Trebuchet MS" w:eastAsia="Trebuchet MS" w:hAnsi="Trebuchet MS" w:cs="Trebuchet MS"/>
          <w:b/>
          <w:color w:val="61A375"/>
          <w:sz w:val="24"/>
          <w:szCs w:val="24"/>
          <w:lang w:val="en-US"/>
        </w:rPr>
        <w:t>F</w:t>
      </w:r>
      <w:r w:rsidRPr="006D194A">
        <w:rPr>
          <w:rFonts w:ascii="Trebuchet MS" w:eastAsia="Trebuchet MS" w:hAnsi="Trebuchet MS" w:cs="Trebuchet MS"/>
          <w:b/>
          <w:color w:val="61A375"/>
          <w:sz w:val="24"/>
          <w:szCs w:val="24"/>
          <w:lang w:val="en-US"/>
        </w:rPr>
        <w:t xml:space="preserve">LUXES IN </w:t>
      </w:r>
      <w:r>
        <w:rPr>
          <w:rFonts w:ascii="Trebuchet MS" w:eastAsia="Trebuchet MS" w:hAnsi="Trebuchet MS" w:cs="Trebuchet MS"/>
          <w:b/>
          <w:color w:val="61A375"/>
          <w:sz w:val="24"/>
          <w:szCs w:val="24"/>
          <w:lang w:val="en-US"/>
        </w:rPr>
        <w:t>N</w:t>
      </w:r>
      <w:r w:rsidRPr="006D194A">
        <w:rPr>
          <w:rFonts w:ascii="Trebuchet MS" w:eastAsia="Trebuchet MS" w:hAnsi="Trebuchet MS" w:cs="Trebuchet MS"/>
          <w:b/>
          <w:color w:val="61A375"/>
          <w:sz w:val="24"/>
          <w:szCs w:val="24"/>
          <w:lang w:val="en-US"/>
        </w:rPr>
        <w:t xml:space="preserve">ATURAL </w:t>
      </w:r>
      <w:r>
        <w:rPr>
          <w:rFonts w:ascii="Trebuchet MS" w:eastAsia="Trebuchet MS" w:hAnsi="Trebuchet MS" w:cs="Trebuchet MS"/>
          <w:b/>
          <w:color w:val="61A375"/>
          <w:sz w:val="24"/>
          <w:szCs w:val="24"/>
          <w:lang w:val="en-US"/>
        </w:rPr>
        <w:t>E</w:t>
      </w:r>
      <w:r w:rsidRPr="006D194A">
        <w:rPr>
          <w:rFonts w:ascii="Trebuchet MS" w:eastAsia="Trebuchet MS" w:hAnsi="Trebuchet MS" w:cs="Trebuchet MS"/>
          <w:b/>
          <w:color w:val="61A375"/>
          <w:sz w:val="24"/>
          <w:szCs w:val="24"/>
          <w:lang w:val="en-US"/>
        </w:rPr>
        <w:t>COSYSTEMS</w:t>
      </w:r>
    </w:p>
    <w:p w:rsidR="008A4745" w:rsidRPr="006D194A" w:rsidRDefault="0070128A">
      <w:pPr>
        <w:pBdr>
          <w:top w:val="none" w:sz="4" w:space="0" w:color="000000"/>
          <w:left w:val="none" w:sz="4" w:space="0" w:color="000000"/>
          <w:bottom w:val="none" w:sz="4" w:space="0" w:color="000000"/>
          <w:right w:val="none" w:sz="4" w:space="0" w:color="000000"/>
        </w:pBdr>
        <w:spacing w:line="235" w:lineRule="atLeast"/>
        <w:ind w:right="565"/>
        <w:jc w:val="center"/>
        <w:rPr>
          <w:rFonts w:ascii="Trebuchet MS" w:hAnsi="Trebuchet MS"/>
          <w:sz w:val="24"/>
          <w:szCs w:val="24"/>
          <w:lang w:val="en-US"/>
        </w:rPr>
      </w:pPr>
      <w:r w:rsidRPr="006D194A">
        <w:rPr>
          <w:rFonts w:ascii="Trebuchet MS" w:eastAsia="Trebuchet MS" w:hAnsi="Trebuchet MS" w:cs="Trebuchet MS"/>
          <w:b/>
          <w:color w:val="61A375"/>
          <w:sz w:val="24"/>
          <w:szCs w:val="24"/>
          <w:lang w:val="en-US"/>
        </w:rPr>
        <w:t>(</w:t>
      </w:r>
      <w:r w:rsidR="00A52D91" w:rsidRPr="006D194A">
        <w:rPr>
          <w:rFonts w:ascii="Trebuchet MS" w:eastAsia="Trebuchet MS" w:hAnsi="Trebuchet MS" w:cs="Trebuchet MS"/>
          <w:b/>
          <w:color w:val="61A375"/>
          <w:sz w:val="24"/>
          <w:szCs w:val="24"/>
          <w:lang w:val="en-US"/>
        </w:rPr>
        <w:t xml:space="preserve">September </w:t>
      </w:r>
      <w:r w:rsidRPr="006D194A">
        <w:rPr>
          <w:rFonts w:ascii="Trebuchet MS" w:eastAsia="Trebuchet MS" w:hAnsi="Trebuchet MS" w:cs="Trebuchet MS"/>
          <w:b/>
          <w:color w:val="61A375"/>
          <w:sz w:val="24"/>
          <w:szCs w:val="24"/>
          <w:lang w:val="en-US"/>
        </w:rPr>
        <w:t>18-20</w:t>
      </w:r>
      <w:r w:rsidR="00A52D91" w:rsidRPr="006D194A">
        <w:rPr>
          <w:rFonts w:ascii="Trebuchet MS" w:eastAsia="Trebuchet MS" w:hAnsi="Trebuchet MS" w:cs="Trebuchet MS"/>
          <w:b/>
          <w:color w:val="61A375"/>
          <w:sz w:val="24"/>
          <w:szCs w:val="24"/>
          <w:lang w:val="en-US"/>
        </w:rPr>
        <w:t>, 2024</w:t>
      </w:r>
      <w:r w:rsidRPr="006D194A">
        <w:rPr>
          <w:rFonts w:ascii="Trebuchet MS" w:eastAsia="Trebuchet MS" w:hAnsi="Trebuchet MS" w:cs="Trebuchet MS"/>
          <w:b/>
          <w:color w:val="61A375"/>
          <w:sz w:val="24"/>
          <w:szCs w:val="24"/>
          <w:lang w:val="en-US"/>
        </w:rPr>
        <w:t>)</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597"/>
        <w:gridCol w:w="4413"/>
      </w:tblGrid>
      <w:tr w:rsidR="008A4745" w:rsidRPr="006D194A">
        <w:trPr>
          <w:trHeight w:val="298"/>
        </w:trPr>
        <w:tc>
          <w:tcPr>
            <w:tcW w:w="459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Surname</w:t>
            </w:r>
          </w:p>
        </w:tc>
        <w:tc>
          <w:tcPr>
            <w:tcW w:w="4413"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Given name(s)</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Patronymic</w:t>
            </w:r>
            <w:r w:rsidR="0070128A"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color w:val="000000"/>
                <w:sz w:val="24"/>
                <w:szCs w:val="24"/>
                <w:lang w:val="en-US"/>
              </w:rPr>
              <w:t>if any</w:t>
            </w:r>
            <w:r w:rsidR="0070128A" w:rsidRPr="006D194A">
              <w:rPr>
                <w:rFonts w:ascii="Trebuchet MS" w:eastAsia="Trebuchet MS" w:hAnsi="Trebuchet MS" w:cs="Trebuchet MS"/>
                <w:color w:val="000000"/>
                <w:sz w:val="24"/>
                <w:szCs w:val="24"/>
              </w:rPr>
              <w:t>)</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1D550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left="102" w:right="567"/>
              <w:rPr>
                <w:rFonts w:ascii="Trebuchet MS" w:hAnsi="Trebuchet MS"/>
                <w:sz w:val="24"/>
                <w:szCs w:val="24"/>
                <w:lang w:val="en-US"/>
              </w:rPr>
            </w:pPr>
            <w:r w:rsidRPr="006D194A">
              <w:rPr>
                <w:rFonts w:ascii="Trebuchet MS" w:eastAsia="Trebuchet MS" w:hAnsi="Trebuchet MS" w:cs="Trebuchet MS"/>
                <w:color w:val="000000"/>
                <w:sz w:val="24"/>
                <w:szCs w:val="24"/>
                <w:lang w:val="en-US"/>
              </w:rPr>
              <w:t>Academic degree, title, position</w:t>
            </w:r>
            <w:r w:rsidR="0070128A" w:rsidRPr="006D194A">
              <w:rPr>
                <w:rFonts w:ascii="Trebuchet MS" w:eastAsia="Trebuchet MS" w:hAnsi="Trebuchet MS" w:cs="Trebuchet MS"/>
                <w:color w:val="000000"/>
                <w:sz w:val="24"/>
                <w:szCs w:val="24"/>
                <w:lang w:val="en-US"/>
              </w:rPr>
              <w:t>/</w:t>
            </w:r>
            <w:r w:rsidRPr="006D194A">
              <w:rPr>
                <w:rFonts w:ascii="Trebuchet MS" w:eastAsia="Trebuchet MS" w:hAnsi="Trebuchet MS" w:cs="Trebuchet MS"/>
                <w:color w:val="000000"/>
                <w:sz w:val="24"/>
                <w:szCs w:val="24"/>
                <w:lang w:val="en-US"/>
              </w:rPr>
              <w:t xml:space="preserve"> education major, year of study</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lang w:val="en-US"/>
              </w:rPr>
            </w:pPr>
            <w:r w:rsidRPr="006D194A">
              <w:rPr>
                <w:rFonts w:ascii="Trebuchet MS" w:eastAsia="Trebuchet MS" w:hAnsi="Trebuchet MS" w:cs="Trebuchet MS"/>
                <w:color w:val="000000"/>
                <w:sz w:val="24"/>
                <w:szCs w:val="24"/>
                <w:lang w:val="en-US"/>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left="102" w:right="567"/>
              <w:rPr>
                <w:rFonts w:ascii="Trebuchet MS" w:hAnsi="Trebuchet MS"/>
                <w:sz w:val="24"/>
                <w:szCs w:val="24"/>
              </w:rPr>
            </w:pPr>
            <w:r w:rsidRPr="006D194A">
              <w:rPr>
                <w:rFonts w:ascii="Trebuchet MS" w:eastAsia="Trebuchet MS" w:hAnsi="Trebuchet MS" w:cs="Trebuchet MS"/>
                <w:color w:val="000000"/>
                <w:sz w:val="24"/>
                <w:szCs w:val="24"/>
                <w:lang w:val="en-US"/>
              </w:rPr>
              <w:t>Affiliation</w:t>
            </w:r>
            <w:r w:rsidR="0070128A"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color w:val="000000"/>
                <w:sz w:val="24"/>
                <w:szCs w:val="24"/>
                <w:lang w:val="en-US"/>
              </w:rPr>
              <w:t>institute</w:t>
            </w:r>
            <w:r w:rsidR="0070128A" w:rsidRPr="006D194A">
              <w:rPr>
                <w:rFonts w:ascii="Trebuchet MS" w:eastAsia="Trebuchet MS" w:hAnsi="Trebuchet MS" w:cs="Trebuchet MS"/>
                <w:color w:val="000000"/>
                <w:sz w:val="24"/>
                <w:szCs w:val="24"/>
              </w:rPr>
              <w:t>/</w:t>
            </w:r>
            <w:r w:rsidRPr="006D194A">
              <w:rPr>
                <w:rFonts w:ascii="Trebuchet MS" w:eastAsia="Trebuchet MS" w:hAnsi="Trebuchet MS" w:cs="Trebuchet MS"/>
                <w:color w:val="000000"/>
                <w:sz w:val="24"/>
                <w:szCs w:val="24"/>
                <w:lang w:val="en-US"/>
              </w:rPr>
              <w:t>department</w:t>
            </w:r>
            <w:r w:rsidR="0070128A" w:rsidRPr="006D194A">
              <w:rPr>
                <w:rFonts w:ascii="Trebuchet MS" w:eastAsia="Trebuchet MS" w:hAnsi="Trebuchet MS" w:cs="Trebuchet MS"/>
                <w:color w:val="000000"/>
                <w:sz w:val="24"/>
                <w:szCs w:val="24"/>
              </w:rPr>
              <w:t>)</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Phone number</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after="240" w:line="235" w:lineRule="atLeast"/>
              <w:ind w:right="567" w:firstLine="102"/>
              <w:rPr>
                <w:rFonts w:ascii="Trebuchet MS" w:hAnsi="Trebuchet MS"/>
                <w:sz w:val="24"/>
                <w:szCs w:val="24"/>
              </w:rPr>
            </w:pPr>
            <w:r w:rsidRPr="006D194A">
              <w:rPr>
                <w:rFonts w:ascii="Trebuchet MS" w:eastAsia="Trebuchet MS" w:hAnsi="Trebuchet MS" w:cs="Trebuchet MS"/>
                <w:color w:val="000000"/>
                <w:sz w:val="24"/>
                <w:szCs w:val="24"/>
              </w:rPr>
              <w:t>E-</w:t>
            </w:r>
            <w:proofErr w:type="spellStart"/>
            <w:r w:rsidRPr="006D194A">
              <w:rPr>
                <w:rFonts w:ascii="Trebuchet MS" w:eastAsia="Trebuchet MS" w:hAnsi="Trebuchet MS" w:cs="Trebuchet MS"/>
                <w:color w:val="000000"/>
                <w:sz w:val="24"/>
                <w:szCs w:val="24"/>
              </w:rPr>
              <w:t>mail</w:t>
            </w:r>
            <w:proofErr w:type="spellEnd"/>
            <w:r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b/>
                <w:color w:val="000000"/>
                <w:sz w:val="24"/>
                <w:szCs w:val="24"/>
              </w:rPr>
              <w:t>(</w:t>
            </w:r>
            <w:r w:rsidR="00A52D91" w:rsidRPr="006D194A">
              <w:rPr>
                <w:rFonts w:ascii="Trebuchet MS" w:eastAsia="Trebuchet MS" w:hAnsi="Trebuchet MS" w:cs="Trebuchet MS"/>
                <w:b/>
                <w:color w:val="000000"/>
                <w:sz w:val="24"/>
                <w:szCs w:val="24"/>
                <w:lang w:val="en-US"/>
              </w:rPr>
              <w:t>required</w:t>
            </w:r>
            <w:r w:rsidRPr="006D194A">
              <w:rPr>
                <w:rFonts w:ascii="Trebuchet MS" w:eastAsia="Trebuchet MS" w:hAnsi="Trebuchet MS" w:cs="Trebuchet MS"/>
                <w:b/>
                <w:color w:val="000000"/>
                <w:sz w:val="24"/>
                <w:szCs w:val="24"/>
              </w:rPr>
              <w:t>)</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6D194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spacing w:before="240"/>
              <w:ind w:right="567" w:firstLine="102"/>
              <w:rPr>
                <w:rFonts w:ascii="Trebuchet MS" w:hAnsi="Trebuchet MS"/>
                <w:sz w:val="24"/>
                <w:szCs w:val="24"/>
              </w:rPr>
            </w:pPr>
            <w:r w:rsidRPr="006D194A">
              <w:rPr>
                <w:rFonts w:ascii="Trebuchet MS" w:eastAsia="Trebuchet MS" w:hAnsi="Trebuchet MS" w:cs="Trebuchet MS"/>
                <w:color w:val="000000"/>
                <w:sz w:val="24"/>
                <w:szCs w:val="24"/>
                <w:lang w:val="en-US"/>
              </w:rPr>
              <w:t>Participation format</w:t>
            </w:r>
            <w:r w:rsidR="0070128A" w:rsidRPr="006D194A">
              <w:rPr>
                <w:rFonts w:ascii="Trebuchet MS" w:eastAsia="Trebuchet MS" w:hAnsi="Trebuchet MS" w:cs="Trebuchet MS"/>
                <w:color w:val="000000"/>
                <w:sz w:val="24"/>
                <w:szCs w:val="24"/>
              </w:rPr>
              <w:t xml:space="preserve"> (</w:t>
            </w:r>
            <w:r w:rsidRPr="006D194A">
              <w:rPr>
                <w:rFonts w:ascii="Trebuchet MS" w:eastAsia="Trebuchet MS" w:hAnsi="Trebuchet MS" w:cs="Trebuchet MS"/>
                <w:color w:val="000000"/>
                <w:sz w:val="24"/>
                <w:szCs w:val="24"/>
                <w:lang w:val="en-US"/>
              </w:rPr>
              <w:t>offline</w:t>
            </w:r>
            <w:r w:rsidR="0070128A" w:rsidRPr="006D194A">
              <w:rPr>
                <w:rFonts w:ascii="Trebuchet MS" w:eastAsia="Trebuchet MS" w:hAnsi="Trebuchet MS" w:cs="Trebuchet MS"/>
                <w:color w:val="000000"/>
                <w:sz w:val="24"/>
                <w:szCs w:val="24"/>
              </w:rPr>
              <w:t xml:space="preserve"> / </w:t>
            </w:r>
            <w:r w:rsidRPr="006D194A">
              <w:rPr>
                <w:rFonts w:ascii="Trebuchet MS" w:eastAsia="Trebuchet MS" w:hAnsi="Trebuchet MS" w:cs="Trebuchet MS"/>
                <w:color w:val="000000"/>
                <w:sz w:val="24"/>
                <w:szCs w:val="24"/>
                <w:lang w:val="en-US"/>
              </w:rPr>
              <w:t>online</w:t>
            </w:r>
            <w:r w:rsidR="0070128A" w:rsidRPr="006D194A">
              <w:rPr>
                <w:rFonts w:ascii="Trebuchet MS" w:eastAsia="Trebuchet MS" w:hAnsi="Trebuchet MS" w:cs="Trebuchet MS"/>
                <w:color w:val="000000"/>
                <w:sz w:val="24"/>
                <w:szCs w:val="24"/>
              </w:rPr>
              <w:t xml:space="preserve">) </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rPr>
            </w:pPr>
            <w:r w:rsidRPr="006D194A">
              <w:rPr>
                <w:rFonts w:ascii="Trebuchet MS" w:eastAsia="Trebuchet MS" w:hAnsi="Trebuchet MS" w:cs="Trebuchet MS"/>
                <w:color w:val="000000"/>
                <w:sz w:val="24"/>
                <w:szCs w:val="24"/>
              </w:rPr>
              <w:t> </w:t>
            </w:r>
          </w:p>
        </w:tc>
      </w:tr>
      <w:tr w:rsidR="008A4745" w:rsidRPr="001D550A">
        <w:trPr>
          <w:trHeight w:val="298"/>
        </w:trPr>
        <w:tc>
          <w:tcPr>
            <w:tcW w:w="4597"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tabs>
                <w:tab w:val="left" w:pos="1650"/>
              </w:tabs>
              <w:ind w:right="567" w:firstLine="102"/>
              <w:rPr>
                <w:rFonts w:ascii="Trebuchet MS" w:hAnsi="Trebuchet MS"/>
                <w:sz w:val="24"/>
                <w:szCs w:val="24"/>
                <w:lang w:val="en-US"/>
              </w:rPr>
            </w:pPr>
            <w:r w:rsidRPr="006D194A">
              <w:rPr>
                <w:rFonts w:ascii="Trebuchet MS" w:eastAsia="Trebuchet MS" w:hAnsi="Trebuchet MS" w:cs="Trebuchet MS"/>
                <w:color w:val="000000"/>
                <w:sz w:val="24"/>
                <w:szCs w:val="24"/>
                <w:lang w:val="en-US"/>
              </w:rPr>
              <w:t> </w:t>
            </w:r>
          </w:p>
          <w:p w:rsidR="008A4745" w:rsidRPr="006D194A" w:rsidRDefault="00A52D91" w:rsidP="00A52D91">
            <w:pPr>
              <w:pBdr>
                <w:top w:val="none" w:sz="4" w:space="0" w:color="000000"/>
                <w:left w:val="none" w:sz="4" w:space="0" w:color="000000"/>
                <w:bottom w:val="none" w:sz="4" w:space="0" w:color="000000"/>
                <w:right w:val="none" w:sz="4" w:space="0" w:color="000000"/>
              </w:pBdr>
              <w:shd w:val="clear" w:color="FFFFFF" w:fill="FFFFFF"/>
              <w:tabs>
                <w:tab w:val="left" w:pos="1650"/>
              </w:tabs>
              <w:ind w:right="567" w:firstLine="102"/>
              <w:rPr>
                <w:rFonts w:ascii="Trebuchet MS" w:hAnsi="Trebuchet MS"/>
                <w:sz w:val="24"/>
                <w:szCs w:val="24"/>
                <w:lang w:val="en-US"/>
              </w:rPr>
            </w:pPr>
            <w:r w:rsidRPr="006D194A">
              <w:rPr>
                <w:rFonts w:ascii="Trebuchet MS" w:eastAsia="Trebuchet MS" w:hAnsi="Trebuchet MS" w:cs="Trebuchet MS"/>
                <w:color w:val="000000"/>
                <w:sz w:val="24"/>
                <w:szCs w:val="24"/>
                <w:lang w:val="en-US"/>
              </w:rPr>
              <w:t>Period of stay in Petrozavodsk</w:t>
            </w:r>
          </w:p>
        </w:tc>
        <w:tc>
          <w:tcPr>
            <w:tcW w:w="4413"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8A4745" w:rsidRPr="006D194A" w:rsidRDefault="0070128A">
            <w:pPr>
              <w:pBdr>
                <w:top w:val="none" w:sz="4" w:space="0" w:color="000000"/>
                <w:left w:val="none" w:sz="4" w:space="0" w:color="000000"/>
                <w:bottom w:val="none" w:sz="4" w:space="0" w:color="000000"/>
                <w:right w:val="none" w:sz="4" w:space="0" w:color="000000"/>
              </w:pBdr>
              <w:shd w:val="clear" w:color="FFFFFF" w:fill="FFFFFF"/>
              <w:spacing w:before="240" w:after="240" w:line="235" w:lineRule="atLeast"/>
              <w:ind w:right="567"/>
              <w:rPr>
                <w:rFonts w:ascii="Trebuchet MS" w:hAnsi="Trebuchet MS"/>
                <w:sz w:val="24"/>
                <w:szCs w:val="24"/>
                <w:lang w:val="en-US"/>
              </w:rPr>
            </w:pPr>
            <w:r w:rsidRPr="006D194A">
              <w:rPr>
                <w:rFonts w:ascii="Trebuchet MS" w:eastAsia="Trebuchet MS" w:hAnsi="Trebuchet MS" w:cs="Trebuchet MS"/>
                <w:color w:val="000000"/>
                <w:sz w:val="24"/>
                <w:szCs w:val="24"/>
                <w:lang w:val="en-US"/>
              </w:rPr>
              <w:t> </w:t>
            </w:r>
          </w:p>
        </w:tc>
      </w:tr>
    </w:tbl>
    <w:p w:rsidR="006D194A" w:rsidRDefault="006D194A">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CE73DE" w:rsidRDefault="00CE73DE">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CE73DE" w:rsidRDefault="00CE73DE">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CE73DE" w:rsidRDefault="00CE73DE">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CE73DE" w:rsidRDefault="00CE73DE">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CE73DE" w:rsidRPr="00F13A72" w:rsidRDefault="00CE73DE">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80"/>
      </w:tblGrid>
      <w:tr w:rsidR="008A4745" w:rsidRPr="001D550A" w:rsidTr="00CE73DE">
        <w:trPr>
          <w:trHeight w:val="699"/>
        </w:trPr>
        <w:tc>
          <w:tcPr>
            <w:tcW w:w="918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8A4745" w:rsidRPr="006D194A" w:rsidRDefault="00A52D91" w:rsidP="00A52D91">
            <w:pPr>
              <w:pBdr>
                <w:top w:val="none" w:sz="4" w:space="0" w:color="000000"/>
                <w:left w:val="none" w:sz="4" w:space="0" w:color="000000"/>
                <w:bottom w:val="none" w:sz="4" w:space="0" w:color="000000"/>
                <w:right w:val="none" w:sz="4" w:space="0" w:color="000000"/>
              </w:pBdr>
              <w:spacing w:before="240" w:after="120"/>
              <w:jc w:val="both"/>
              <w:rPr>
                <w:rFonts w:ascii="Trebuchet MS" w:hAnsi="Trebuchet MS"/>
                <w:sz w:val="24"/>
                <w:szCs w:val="24"/>
                <w:lang w:val="en-US"/>
              </w:rPr>
            </w:pPr>
            <w:r w:rsidRPr="006D194A">
              <w:rPr>
                <w:rFonts w:ascii="Trebuchet MS" w:eastAsia="Trebuchet MS" w:hAnsi="Trebuchet MS" w:cs="Trebuchet MS"/>
                <w:color w:val="000000"/>
                <w:sz w:val="24"/>
                <w:szCs w:val="24"/>
                <w:lang w:val="en-US"/>
              </w:rPr>
              <w:t>Please describe your research area and explain why you’re interested in participating</w:t>
            </w:r>
            <w:r w:rsidR="0070128A" w:rsidRPr="006D194A">
              <w:rPr>
                <w:rFonts w:ascii="Trebuchet MS" w:eastAsia="Trebuchet MS" w:hAnsi="Trebuchet MS" w:cs="Trebuchet MS"/>
                <w:color w:val="000000"/>
                <w:sz w:val="24"/>
                <w:szCs w:val="24"/>
                <w:lang w:val="en-US"/>
              </w:rPr>
              <w:t xml:space="preserve"> (1</w:t>
            </w:r>
            <w:r w:rsidRPr="006D194A">
              <w:rPr>
                <w:rFonts w:ascii="Trebuchet MS" w:eastAsia="Trebuchet MS" w:hAnsi="Trebuchet MS" w:cs="Trebuchet MS"/>
                <w:color w:val="000000"/>
                <w:sz w:val="24"/>
                <w:szCs w:val="24"/>
                <w:lang w:val="en-US"/>
              </w:rPr>
              <w:t>000 symbols</w:t>
            </w:r>
            <w:r w:rsidR="0070128A" w:rsidRPr="006D194A">
              <w:rPr>
                <w:rFonts w:ascii="Trebuchet MS" w:eastAsia="Trebuchet MS" w:hAnsi="Trebuchet MS" w:cs="Trebuchet MS"/>
                <w:color w:val="000000"/>
                <w:sz w:val="24"/>
                <w:szCs w:val="24"/>
                <w:lang w:val="en-US"/>
              </w:rPr>
              <w:t>)</w:t>
            </w:r>
          </w:p>
        </w:tc>
      </w:tr>
      <w:tr w:rsidR="008A4745" w:rsidRPr="001D550A" w:rsidTr="00D73DFA">
        <w:trPr>
          <w:trHeight w:val="7472"/>
        </w:trPr>
        <w:tc>
          <w:tcPr>
            <w:tcW w:w="9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4745" w:rsidRPr="006D194A" w:rsidRDefault="008A4745" w:rsidP="00F64E2F">
            <w:pPr>
              <w:jc w:val="both"/>
              <w:rPr>
                <w:rFonts w:ascii="Trebuchet MS" w:hAnsi="Trebuchet MS"/>
                <w:sz w:val="24"/>
                <w:szCs w:val="24"/>
                <w:lang w:val="en-US"/>
              </w:rPr>
            </w:pPr>
          </w:p>
        </w:tc>
      </w:tr>
    </w:tbl>
    <w:p w:rsidR="008A4745" w:rsidRPr="006D194A" w:rsidRDefault="008A4745">
      <w:pPr>
        <w:pBdr>
          <w:top w:val="none" w:sz="4" w:space="0" w:color="000000"/>
          <w:left w:val="none" w:sz="4" w:space="0" w:color="000000"/>
          <w:bottom w:val="none" w:sz="4" w:space="0" w:color="000000"/>
          <w:right w:val="none" w:sz="4" w:space="0" w:color="000000"/>
        </w:pBdr>
        <w:spacing w:line="235" w:lineRule="atLeast"/>
        <w:jc w:val="both"/>
        <w:rPr>
          <w:rFonts w:ascii="Trebuchet MS" w:hAnsi="Trebuchet MS"/>
          <w:sz w:val="24"/>
          <w:szCs w:val="24"/>
          <w:lang w:val="en-US"/>
        </w:rPr>
      </w:pPr>
    </w:p>
    <w:p w:rsidR="008A4745" w:rsidRPr="006D194A" w:rsidRDefault="008A4745">
      <w:pPr>
        <w:spacing w:line="276" w:lineRule="auto"/>
        <w:jc w:val="both"/>
        <w:rPr>
          <w:rFonts w:ascii="Trebuchet MS" w:hAnsi="Trebuchet MS"/>
          <w:sz w:val="24"/>
          <w:szCs w:val="24"/>
          <w:highlight w:val="yellow"/>
          <w:lang w:val="en-US"/>
        </w:rPr>
      </w:pPr>
    </w:p>
    <w:sectPr w:rsidR="008A4745" w:rsidRPr="006D194A">
      <w:headerReference w:type="default" r:id="rId42"/>
      <w:type w:val="continuous"/>
      <w:pgSz w:w="11906" w:h="16838"/>
      <w:pgMar w:top="2836"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57" w:rsidRDefault="00221557">
      <w:pPr>
        <w:spacing w:after="0" w:line="240" w:lineRule="auto"/>
      </w:pPr>
      <w:r>
        <w:separator/>
      </w:r>
    </w:p>
  </w:endnote>
  <w:endnote w:type="continuationSeparator" w:id="0">
    <w:p w:rsidR="00221557" w:rsidRDefault="0022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49" w:rsidRDefault="00C51149">
    <w:pPr>
      <w:pStyle w:val="af4"/>
      <w:jc w:val="center"/>
    </w:pPr>
    <w:r>
      <w:fldChar w:fldCharType="begin"/>
    </w:r>
    <w:r>
      <w:instrText>PAGE \* MERGEFORMAT</w:instrText>
    </w:r>
    <w:r>
      <w:fldChar w:fldCharType="separate"/>
    </w:r>
    <w:r w:rsidR="004848F5">
      <w:rPr>
        <w:noProof/>
      </w:rPr>
      <w:t>11</w:t>
    </w:r>
    <w:r>
      <w:fldChar w:fldCharType="end"/>
    </w:r>
  </w:p>
  <w:p w:rsidR="00C51149" w:rsidRDefault="00C5114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57" w:rsidRDefault="00221557">
      <w:pPr>
        <w:spacing w:after="0" w:line="240" w:lineRule="auto"/>
      </w:pPr>
      <w:r>
        <w:separator/>
      </w:r>
    </w:p>
  </w:footnote>
  <w:footnote w:type="continuationSeparator" w:id="0">
    <w:p w:rsidR="00221557" w:rsidRDefault="00221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49" w:rsidRDefault="00036FC5" w:rsidP="00243D8E">
    <w:pPr>
      <w:pStyle w:val="af2"/>
      <w:jc w:val="right"/>
    </w:pPr>
    <w:r>
      <w:rPr>
        <w:noProof/>
        <w:lang w:eastAsia="ru-RU"/>
      </w:rPr>
      <w:drawing>
        <wp:anchor distT="0" distB="0" distL="114300" distR="114300" simplePos="0" relativeHeight="251666944" behindDoc="0" locked="0" layoutInCell="1" allowOverlap="1" wp14:anchorId="6C22ED5E" wp14:editId="12F913C8">
          <wp:simplePos x="0" y="0"/>
          <wp:positionH relativeFrom="column">
            <wp:posOffset>4164330</wp:posOffset>
          </wp:positionH>
          <wp:positionV relativeFrom="paragraph">
            <wp:posOffset>219075</wp:posOffset>
          </wp:positionV>
          <wp:extent cx="1509395" cy="504190"/>
          <wp:effectExtent l="0" t="0" r="0" b="0"/>
          <wp:wrapSquare wrapText="bothSides"/>
          <wp:docPr id="7" name="Рисунок 7" descr="C:\Users\vmarkova\Desktop\ВИП ГЗ РИТМ углерода\РИТМ углерода\лого\0_Ритм_Logo_New_Eng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rkova\Desktop\ВИП ГЗ РИТМ углерода\РИТМ углерода\лого\0_Ритм_Logo_New_Eng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17F">
      <w:rPr>
        <w:rFonts w:ascii="Trebuchet MS" w:hAnsi="Trebuchet MS"/>
        <w:noProof/>
        <w:lang w:eastAsia="ru-RU"/>
      </w:rPr>
      <w:drawing>
        <wp:anchor distT="0" distB="0" distL="114300" distR="114300" simplePos="0" relativeHeight="251668992" behindDoc="1" locked="0" layoutInCell="1" allowOverlap="1" wp14:anchorId="78789108" wp14:editId="4460D4A5">
          <wp:simplePos x="0" y="0"/>
          <wp:positionH relativeFrom="column">
            <wp:posOffset>2076450</wp:posOffset>
          </wp:positionH>
          <wp:positionV relativeFrom="paragraph">
            <wp:posOffset>112395</wp:posOffset>
          </wp:positionV>
          <wp:extent cx="1858010" cy="967105"/>
          <wp:effectExtent l="0" t="0" r="8890" b="4445"/>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801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noProof/>
        <w:lang w:eastAsia="ru-RU"/>
      </w:rPr>
      <w:drawing>
        <wp:anchor distT="0" distB="0" distL="114300" distR="114300" simplePos="0" relativeHeight="251671040" behindDoc="1" locked="0" layoutInCell="1" allowOverlap="1" wp14:anchorId="51CA97A1" wp14:editId="6427E596">
          <wp:simplePos x="0" y="0"/>
          <wp:positionH relativeFrom="column">
            <wp:posOffset>-360045</wp:posOffset>
          </wp:positionH>
          <wp:positionV relativeFrom="paragraph">
            <wp:posOffset>121920</wp:posOffset>
          </wp:positionV>
          <wp:extent cx="2191385" cy="733425"/>
          <wp:effectExtent l="0" t="0" r="0" b="9525"/>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13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49" w:rsidRDefault="00C51149">
    <w:pPr>
      <w:pStyle w:val="af2"/>
    </w:pPr>
    <w:r>
      <w:rPr>
        <w:rFonts w:ascii="Trebuchet MS" w:hAnsi="Trebuchet MS"/>
        <w:noProof/>
        <w:lang w:eastAsia="ru-RU"/>
      </w:rPr>
      <w:drawing>
        <wp:anchor distT="0" distB="0" distL="114300" distR="114300" simplePos="0" relativeHeight="251663872" behindDoc="1" locked="0" layoutInCell="1" allowOverlap="1" wp14:anchorId="7D49A7E3" wp14:editId="0DBAA614">
          <wp:simplePos x="0" y="0"/>
          <wp:positionH relativeFrom="column">
            <wp:posOffset>2023981</wp:posOffset>
          </wp:positionH>
          <wp:positionV relativeFrom="paragraph">
            <wp:posOffset>-9525</wp:posOffset>
          </wp:positionV>
          <wp:extent cx="1892595" cy="1057742"/>
          <wp:effectExtent l="0" t="0" r="0" b="9525"/>
          <wp:wrapNone/>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
                  <a:stretch/>
                </pic:blipFill>
                <pic:spPr bwMode="auto">
                  <a:xfrm>
                    <a:off x="0" y="0"/>
                    <a:ext cx="1892595" cy="1057742"/>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920" behindDoc="0" locked="0" layoutInCell="1" allowOverlap="1" wp14:anchorId="4C82156C" wp14:editId="357CA701">
          <wp:simplePos x="0" y="0"/>
          <wp:positionH relativeFrom="column">
            <wp:posOffset>4171921</wp:posOffset>
          </wp:positionH>
          <wp:positionV relativeFrom="paragraph">
            <wp:posOffset>219695</wp:posOffset>
          </wp:positionV>
          <wp:extent cx="1370026" cy="552893"/>
          <wp:effectExtent l="0" t="0" r="1905"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1370026" cy="5528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noProof/>
        <w:lang w:eastAsia="ru-RU"/>
      </w:rPr>
      <w:drawing>
        <wp:anchor distT="0" distB="0" distL="114300" distR="114300" simplePos="0" relativeHeight="251664896" behindDoc="1" locked="0" layoutInCell="1" allowOverlap="1" wp14:anchorId="0A1F91E1" wp14:editId="782C2746">
          <wp:simplePos x="0" y="0"/>
          <wp:positionH relativeFrom="column">
            <wp:posOffset>-487</wp:posOffset>
          </wp:positionH>
          <wp:positionV relativeFrom="paragraph">
            <wp:posOffset>-200158</wp:posOffset>
          </wp:positionV>
          <wp:extent cx="1792605" cy="1306195"/>
          <wp:effectExtent l="0" t="0" r="0" b="8255"/>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3"/>
                  <a:stretch/>
                </pic:blipFill>
                <pic:spPr bwMode="auto">
                  <a:xfrm>
                    <a:off x="0" y="0"/>
                    <a:ext cx="1792605" cy="1306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49" w:rsidRDefault="00A25B10">
    <w:pPr>
      <w:pStyle w:val="af2"/>
    </w:pPr>
    <w:r>
      <w:rPr>
        <w:noProof/>
        <w:lang w:eastAsia="ru-RU"/>
      </w:rPr>
      <w:drawing>
        <wp:anchor distT="0" distB="0" distL="114300" distR="114300" simplePos="0" relativeHeight="251673088" behindDoc="0" locked="0" layoutInCell="1" allowOverlap="1" wp14:anchorId="5415D431" wp14:editId="647A4AB1">
          <wp:simplePos x="0" y="0"/>
          <wp:positionH relativeFrom="column">
            <wp:posOffset>4191635</wp:posOffset>
          </wp:positionH>
          <wp:positionV relativeFrom="paragraph">
            <wp:posOffset>45085</wp:posOffset>
          </wp:positionV>
          <wp:extent cx="1509395" cy="504190"/>
          <wp:effectExtent l="0" t="0" r="0" b="0"/>
          <wp:wrapSquare wrapText="bothSides"/>
          <wp:docPr id="3" name="Рисунок 3" descr="C:\Users\vmarkova\Desktop\ВИП ГЗ РИТМ углерода\РИТМ углерода\лого\0_Ритм_Logo_New_Eng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rkova\Desktop\ВИП ГЗ РИТМ углерода\РИТМ углерода\лого\0_Ритм_Logo_New_Eng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lang w:eastAsia="ru-RU"/>
      </w:rPr>
      <w:drawing>
        <wp:anchor distT="0" distB="0" distL="114300" distR="114300" simplePos="0" relativeHeight="251677184" behindDoc="1" locked="0" layoutInCell="1" allowOverlap="1" wp14:anchorId="35BF4F21" wp14:editId="074B7E3B">
          <wp:simplePos x="0" y="0"/>
          <wp:positionH relativeFrom="column">
            <wp:posOffset>-407035</wp:posOffset>
          </wp:positionH>
          <wp:positionV relativeFrom="paragraph">
            <wp:posOffset>-11430</wp:posOffset>
          </wp:positionV>
          <wp:extent cx="2191385" cy="733425"/>
          <wp:effectExtent l="0" t="0" r="0" b="9525"/>
          <wp:wrapNone/>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3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17F">
      <w:rPr>
        <w:rFonts w:ascii="Trebuchet MS" w:hAnsi="Trebuchet MS"/>
        <w:noProof/>
        <w:lang w:eastAsia="ru-RU"/>
      </w:rPr>
      <w:drawing>
        <wp:anchor distT="0" distB="0" distL="114300" distR="114300" simplePos="0" relativeHeight="251675136" behindDoc="1" locked="0" layoutInCell="1" allowOverlap="1" wp14:anchorId="76365DB8" wp14:editId="1EB65634">
          <wp:simplePos x="0" y="0"/>
          <wp:positionH relativeFrom="column">
            <wp:posOffset>2005965</wp:posOffset>
          </wp:positionH>
          <wp:positionV relativeFrom="paragraph">
            <wp:posOffset>-13335</wp:posOffset>
          </wp:positionV>
          <wp:extent cx="1858010" cy="967105"/>
          <wp:effectExtent l="0" t="0" r="8890" b="4445"/>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801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414"/>
    <w:multiLevelType w:val="hybridMultilevel"/>
    <w:tmpl w:val="41BC488C"/>
    <w:lvl w:ilvl="0" w:tplc="9F0E621C">
      <w:start w:val="1"/>
      <w:numFmt w:val="bullet"/>
      <w:lvlText w:val=""/>
      <w:lvlJc w:val="left"/>
      <w:pPr>
        <w:ind w:left="720" w:hanging="360"/>
      </w:pPr>
      <w:rPr>
        <w:rFonts w:ascii="Symbol" w:hAnsi="Symbol" w:hint="default"/>
      </w:rPr>
    </w:lvl>
    <w:lvl w:ilvl="1" w:tplc="66C4D6B6">
      <w:start w:val="1"/>
      <w:numFmt w:val="bullet"/>
      <w:lvlText w:val="o"/>
      <w:lvlJc w:val="left"/>
      <w:pPr>
        <w:ind w:left="1440" w:hanging="360"/>
      </w:pPr>
      <w:rPr>
        <w:rFonts w:ascii="Courier New" w:hAnsi="Courier New" w:cs="Courier New" w:hint="default"/>
      </w:rPr>
    </w:lvl>
    <w:lvl w:ilvl="2" w:tplc="7BB43226">
      <w:start w:val="1"/>
      <w:numFmt w:val="bullet"/>
      <w:lvlText w:val=""/>
      <w:lvlJc w:val="left"/>
      <w:pPr>
        <w:ind w:left="2160" w:hanging="360"/>
      </w:pPr>
      <w:rPr>
        <w:rFonts w:ascii="Wingdings" w:hAnsi="Wingdings" w:hint="default"/>
      </w:rPr>
    </w:lvl>
    <w:lvl w:ilvl="3" w:tplc="63820D8A">
      <w:start w:val="1"/>
      <w:numFmt w:val="bullet"/>
      <w:lvlText w:val=""/>
      <w:lvlJc w:val="left"/>
      <w:pPr>
        <w:ind w:left="2880" w:hanging="360"/>
      </w:pPr>
      <w:rPr>
        <w:rFonts w:ascii="Symbol" w:hAnsi="Symbol" w:hint="default"/>
      </w:rPr>
    </w:lvl>
    <w:lvl w:ilvl="4" w:tplc="BEFC3FA6">
      <w:start w:val="1"/>
      <w:numFmt w:val="bullet"/>
      <w:lvlText w:val="o"/>
      <w:lvlJc w:val="left"/>
      <w:pPr>
        <w:ind w:left="3600" w:hanging="360"/>
      </w:pPr>
      <w:rPr>
        <w:rFonts w:ascii="Courier New" w:hAnsi="Courier New" w:cs="Courier New" w:hint="default"/>
      </w:rPr>
    </w:lvl>
    <w:lvl w:ilvl="5" w:tplc="32D0D5E8">
      <w:start w:val="1"/>
      <w:numFmt w:val="bullet"/>
      <w:lvlText w:val=""/>
      <w:lvlJc w:val="left"/>
      <w:pPr>
        <w:ind w:left="4320" w:hanging="360"/>
      </w:pPr>
      <w:rPr>
        <w:rFonts w:ascii="Wingdings" w:hAnsi="Wingdings" w:hint="default"/>
      </w:rPr>
    </w:lvl>
    <w:lvl w:ilvl="6" w:tplc="A4922492">
      <w:start w:val="1"/>
      <w:numFmt w:val="bullet"/>
      <w:lvlText w:val=""/>
      <w:lvlJc w:val="left"/>
      <w:pPr>
        <w:ind w:left="5040" w:hanging="360"/>
      </w:pPr>
      <w:rPr>
        <w:rFonts w:ascii="Symbol" w:hAnsi="Symbol" w:hint="default"/>
      </w:rPr>
    </w:lvl>
    <w:lvl w:ilvl="7" w:tplc="81FC2470">
      <w:start w:val="1"/>
      <w:numFmt w:val="bullet"/>
      <w:lvlText w:val="o"/>
      <w:lvlJc w:val="left"/>
      <w:pPr>
        <w:ind w:left="5760" w:hanging="360"/>
      </w:pPr>
      <w:rPr>
        <w:rFonts w:ascii="Courier New" w:hAnsi="Courier New" w:cs="Courier New" w:hint="default"/>
      </w:rPr>
    </w:lvl>
    <w:lvl w:ilvl="8" w:tplc="5200363A">
      <w:start w:val="1"/>
      <w:numFmt w:val="bullet"/>
      <w:lvlText w:val=""/>
      <w:lvlJc w:val="left"/>
      <w:pPr>
        <w:ind w:left="6480" w:hanging="360"/>
      </w:pPr>
      <w:rPr>
        <w:rFonts w:ascii="Wingdings" w:hAnsi="Wingdings" w:hint="default"/>
      </w:rPr>
    </w:lvl>
  </w:abstractNum>
  <w:abstractNum w:abstractNumId="1">
    <w:nsid w:val="4BDF7E93"/>
    <w:multiLevelType w:val="hybridMultilevel"/>
    <w:tmpl w:val="67385DDA"/>
    <w:lvl w:ilvl="0" w:tplc="EB70C052">
      <w:start w:val="1"/>
      <w:numFmt w:val="bullet"/>
      <w:lvlText w:val="•"/>
      <w:lvlJc w:val="left"/>
      <w:pPr>
        <w:ind w:left="720" w:hanging="360"/>
      </w:pPr>
      <w:rPr>
        <w:rFonts w:ascii="Trebuchet MS" w:eastAsiaTheme="minorHAnsi" w:hAnsi="Trebuchet MS" w:cstheme="minorBidi" w:hint="default"/>
      </w:rPr>
    </w:lvl>
    <w:lvl w:ilvl="1" w:tplc="99D2BD24">
      <w:start w:val="1"/>
      <w:numFmt w:val="bullet"/>
      <w:lvlText w:val="o"/>
      <w:lvlJc w:val="left"/>
      <w:pPr>
        <w:ind w:left="1440" w:hanging="360"/>
      </w:pPr>
      <w:rPr>
        <w:rFonts w:ascii="Courier New" w:hAnsi="Courier New" w:cs="Courier New" w:hint="default"/>
      </w:rPr>
    </w:lvl>
    <w:lvl w:ilvl="2" w:tplc="C5F849F6">
      <w:start w:val="1"/>
      <w:numFmt w:val="bullet"/>
      <w:lvlText w:val=""/>
      <w:lvlJc w:val="left"/>
      <w:pPr>
        <w:ind w:left="2160" w:hanging="360"/>
      </w:pPr>
      <w:rPr>
        <w:rFonts w:ascii="Wingdings" w:hAnsi="Wingdings" w:hint="default"/>
      </w:rPr>
    </w:lvl>
    <w:lvl w:ilvl="3" w:tplc="F12226FA">
      <w:start w:val="1"/>
      <w:numFmt w:val="bullet"/>
      <w:lvlText w:val=""/>
      <w:lvlJc w:val="left"/>
      <w:pPr>
        <w:ind w:left="2880" w:hanging="360"/>
      </w:pPr>
      <w:rPr>
        <w:rFonts w:ascii="Symbol" w:hAnsi="Symbol" w:hint="default"/>
      </w:rPr>
    </w:lvl>
    <w:lvl w:ilvl="4" w:tplc="BB982C7A">
      <w:start w:val="1"/>
      <w:numFmt w:val="bullet"/>
      <w:lvlText w:val="o"/>
      <w:lvlJc w:val="left"/>
      <w:pPr>
        <w:ind w:left="3600" w:hanging="360"/>
      </w:pPr>
      <w:rPr>
        <w:rFonts w:ascii="Courier New" w:hAnsi="Courier New" w:cs="Courier New" w:hint="default"/>
      </w:rPr>
    </w:lvl>
    <w:lvl w:ilvl="5" w:tplc="979A5B5A">
      <w:start w:val="1"/>
      <w:numFmt w:val="bullet"/>
      <w:lvlText w:val=""/>
      <w:lvlJc w:val="left"/>
      <w:pPr>
        <w:ind w:left="4320" w:hanging="360"/>
      </w:pPr>
      <w:rPr>
        <w:rFonts w:ascii="Wingdings" w:hAnsi="Wingdings" w:hint="default"/>
      </w:rPr>
    </w:lvl>
    <w:lvl w:ilvl="6" w:tplc="EBE2F198">
      <w:start w:val="1"/>
      <w:numFmt w:val="bullet"/>
      <w:lvlText w:val=""/>
      <w:lvlJc w:val="left"/>
      <w:pPr>
        <w:ind w:left="5040" w:hanging="360"/>
      </w:pPr>
      <w:rPr>
        <w:rFonts w:ascii="Symbol" w:hAnsi="Symbol" w:hint="default"/>
      </w:rPr>
    </w:lvl>
    <w:lvl w:ilvl="7" w:tplc="F0905D14">
      <w:start w:val="1"/>
      <w:numFmt w:val="bullet"/>
      <w:lvlText w:val="o"/>
      <w:lvlJc w:val="left"/>
      <w:pPr>
        <w:ind w:left="5760" w:hanging="360"/>
      </w:pPr>
      <w:rPr>
        <w:rFonts w:ascii="Courier New" w:hAnsi="Courier New" w:cs="Courier New" w:hint="default"/>
      </w:rPr>
    </w:lvl>
    <w:lvl w:ilvl="8" w:tplc="618CD0B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45"/>
    <w:rsid w:val="00027E53"/>
    <w:rsid w:val="00033EFE"/>
    <w:rsid w:val="00036FC5"/>
    <w:rsid w:val="000510DF"/>
    <w:rsid w:val="000843CC"/>
    <w:rsid w:val="000A250C"/>
    <w:rsid w:val="000A3C75"/>
    <w:rsid w:val="001163F5"/>
    <w:rsid w:val="0014620E"/>
    <w:rsid w:val="0014754A"/>
    <w:rsid w:val="0015254F"/>
    <w:rsid w:val="001A2049"/>
    <w:rsid w:val="001B79A8"/>
    <w:rsid w:val="001B7EC5"/>
    <w:rsid w:val="001C5C25"/>
    <w:rsid w:val="001D504D"/>
    <w:rsid w:val="001D550A"/>
    <w:rsid w:val="00221557"/>
    <w:rsid w:val="00242417"/>
    <w:rsid w:val="00243D8E"/>
    <w:rsid w:val="002500F5"/>
    <w:rsid w:val="00260A37"/>
    <w:rsid w:val="00262CBB"/>
    <w:rsid w:val="002A7F46"/>
    <w:rsid w:val="002C11EB"/>
    <w:rsid w:val="002C3533"/>
    <w:rsid w:val="002D16E6"/>
    <w:rsid w:val="0036408C"/>
    <w:rsid w:val="00373166"/>
    <w:rsid w:val="00377E74"/>
    <w:rsid w:val="003B1E81"/>
    <w:rsid w:val="003C3032"/>
    <w:rsid w:val="003C3069"/>
    <w:rsid w:val="003E6C57"/>
    <w:rsid w:val="00424B1B"/>
    <w:rsid w:val="004577D1"/>
    <w:rsid w:val="0047326F"/>
    <w:rsid w:val="00473BEE"/>
    <w:rsid w:val="004848F5"/>
    <w:rsid w:val="00485E51"/>
    <w:rsid w:val="004F44A3"/>
    <w:rsid w:val="00510A58"/>
    <w:rsid w:val="005154C0"/>
    <w:rsid w:val="005431C4"/>
    <w:rsid w:val="00556920"/>
    <w:rsid w:val="005626A6"/>
    <w:rsid w:val="005E2BAB"/>
    <w:rsid w:val="005E4994"/>
    <w:rsid w:val="005F7EB7"/>
    <w:rsid w:val="00610E43"/>
    <w:rsid w:val="006165B2"/>
    <w:rsid w:val="00617F2B"/>
    <w:rsid w:val="00620D57"/>
    <w:rsid w:val="00622AED"/>
    <w:rsid w:val="00631661"/>
    <w:rsid w:val="006519BF"/>
    <w:rsid w:val="00681079"/>
    <w:rsid w:val="00690C16"/>
    <w:rsid w:val="006A1BD9"/>
    <w:rsid w:val="006A45A4"/>
    <w:rsid w:val="006D194A"/>
    <w:rsid w:val="006E616A"/>
    <w:rsid w:val="006F2735"/>
    <w:rsid w:val="00700865"/>
    <w:rsid w:val="0070128A"/>
    <w:rsid w:val="00720973"/>
    <w:rsid w:val="00726E34"/>
    <w:rsid w:val="00753D9C"/>
    <w:rsid w:val="00787BB3"/>
    <w:rsid w:val="007A637B"/>
    <w:rsid w:val="007D0FB6"/>
    <w:rsid w:val="00812B8D"/>
    <w:rsid w:val="0084524A"/>
    <w:rsid w:val="008A4745"/>
    <w:rsid w:val="00935547"/>
    <w:rsid w:val="00946285"/>
    <w:rsid w:val="00947E87"/>
    <w:rsid w:val="00961566"/>
    <w:rsid w:val="009705CB"/>
    <w:rsid w:val="009932BF"/>
    <w:rsid w:val="0099494D"/>
    <w:rsid w:val="009A5DC9"/>
    <w:rsid w:val="009C4EC0"/>
    <w:rsid w:val="009E1366"/>
    <w:rsid w:val="009E2AC4"/>
    <w:rsid w:val="009E44B0"/>
    <w:rsid w:val="009F221B"/>
    <w:rsid w:val="00A173B0"/>
    <w:rsid w:val="00A25B10"/>
    <w:rsid w:val="00A261C8"/>
    <w:rsid w:val="00A3204F"/>
    <w:rsid w:val="00A471DC"/>
    <w:rsid w:val="00A52D91"/>
    <w:rsid w:val="00A54CBD"/>
    <w:rsid w:val="00A55A2D"/>
    <w:rsid w:val="00A61B07"/>
    <w:rsid w:val="00AA0D31"/>
    <w:rsid w:val="00AB011D"/>
    <w:rsid w:val="00AD4AA2"/>
    <w:rsid w:val="00AE44E8"/>
    <w:rsid w:val="00B350BD"/>
    <w:rsid w:val="00B8544C"/>
    <w:rsid w:val="00BA1427"/>
    <w:rsid w:val="00BC3D6B"/>
    <w:rsid w:val="00BD66C5"/>
    <w:rsid w:val="00BE3DCA"/>
    <w:rsid w:val="00BF1B26"/>
    <w:rsid w:val="00BF4716"/>
    <w:rsid w:val="00C049D9"/>
    <w:rsid w:val="00C07E73"/>
    <w:rsid w:val="00C244FF"/>
    <w:rsid w:val="00C51149"/>
    <w:rsid w:val="00C56480"/>
    <w:rsid w:val="00C6312E"/>
    <w:rsid w:val="00C94BD3"/>
    <w:rsid w:val="00CB3B7B"/>
    <w:rsid w:val="00CD280D"/>
    <w:rsid w:val="00CE73DE"/>
    <w:rsid w:val="00CF2886"/>
    <w:rsid w:val="00D024AB"/>
    <w:rsid w:val="00D04A1C"/>
    <w:rsid w:val="00D07286"/>
    <w:rsid w:val="00D31785"/>
    <w:rsid w:val="00D44332"/>
    <w:rsid w:val="00D73DFA"/>
    <w:rsid w:val="00D90125"/>
    <w:rsid w:val="00D93E14"/>
    <w:rsid w:val="00DA1E33"/>
    <w:rsid w:val="00DB4FA9"/>
    <w:rsid w:val="00DC10E1"/>
    <w:rsid w:val="00DC597F"/>
    <w:rsid w:val="00DD2587"/>
    <w:rsid w:val="00DD3009"/>
    <w:rsid w:val="00DD3661"/>
    <w:rsid w:val="00E111F9"/>
    <w:rsid w:val="00E16262"/>
    <w:rsid w:val="00E31CA5"/>
    <w:rsid w:val="00E40541"/>
    <w:rsid w:val="00E54496"/>
    <w:rsid w:val="00E62693"/>
    <w:rsid w:val="00E843FA"/>
    <w:rsid w:val="00EA1ABC"/>
    <w:rsid w:val="00EC2AA0"/>
    <w:rsid w:val="00ED4E20"/>
    <w:rsid w:val="00ED5005"/>
    <w:rsid w:val="00ED6D70"/>
    <w:rsid w:val="00EE31A9"/>
    <w:rsid w:val="00F13A72"/>
    <w:rsid w:val="00F159C6"/>
    <w:rsid w:val="00F64E2F"/>
    <w:rsid w:val="00F724C3"/>
    <w:rsid w:val="00F81284"/>
    <w:rsid w:val="00FB50EF"/>
    <w:rsid w:val="00FE04DF"/>
    <w:rsid w:val="00FE143D"/>
    <w:rsid w:val="00FE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character" w:customStyle="1" w:styleId="24">
    <w:name w:val="Неразрешенное упоминание2"/>
    <w:basedOn w:val="a0"/>
    <w:uiPriority w:val="99"/>
    <w:semiHidden/>
    <w:unhideWhenUsed/>
    <w:rPr>
      <w:color w:val="605E5C"/>
      <w:shd w:val="clear" w:color="auto" w:fill="E1DFDD"/>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style>
  <w:style w:type="character" w:styleId="af6">
    <w:name w:val="FollowedHyperlink"/>
    <w:basedOn w:val="a0"/>
    <w:uiPriority w:val="99"/>
    <w:semiHidden/>
    <w:unhideWhenUsed/>
    <w:rPr>
      <w:color w:val="954F72" w:themeColor="followedHyperlink"/>
      <w:u w:val="single"/>
    </w:rPr>
  </w:style>
  <w:style w:type="paragraph" w:customStyle="1" w:styleId="13">
    <w:name w:val="Обычный1"/>
    <w:pPr>
      <w:spacing w:before="100" w:after="100" w:line="240" w:lineRule="auto"/>
    </w:pPr>
    <w:rPr>
      <w:rFonts w:ascii="Times New Roman" w:eastAsia="Times New Roman" w:hAnsi="Times New Roman" w:cs="Times New Roman"/>
      <w:sz w:val="24"/>
      <w:szCs w:val="20"/>
      <w:lang w:eastAsia="ru-RU"/>
    </w:rPr>
  </w:style>
  <w:style w:type="character" w:customStyle="1" w:styleId="32">
    <w:name w:val="Неразрешенное упоминание3"/>
    <w:basedOn w:val="a0"/>
    <w:uiPriority w:val="99"/>
    <w:semiHidden/>
    <w:unhideWhenUsed/>
    <w:rPr>
      <w:color w:val="605E5C"/>
      <w:shd w:val="clear" w:color="auto" w:fill="E1DFDD"/>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 w:type="paragraph" w:styleId="afe">
    <w:name w:val="List Paragraph"/>
    <w:basedOn w:val="a"/>
    <w:uiPriority w:val="34"/>
    <w:qFormat/>
    <w:pPr>
      <w:ind w:left="720"/>
      <w:contextualSpacing/>
    </w:p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character" w:customStyle="1" w:styleId="24">
    <w:name w:val="Неразрешенное упоминание2"/>
    <w:basedOn w:val="a0"/>
    <w:uiPriority w:val="99"/>
    <w:semiHidden/>
    <w:unhideWhenUsed/>
    <w:rPr>
      <w:color w:val="605E5C"/>
      <w:shd w:val="clear" w:color="auto" w:fill="E1DFDD"/>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style>
  <w:style w:type="character" w:styleId="af6">
    <w:name w:val="FollowedHyperlink"/>
    <w:basedOn w:val="a0"/>
    <w:uiPriority w:val="99"/>
    <w:semiHidden/>
    <w:unhideWhenUsed/>
    <w:rPr>
      <w:color w:val="954F72" w:themeColor="followedHyperlink"/>
      <w:u w:val="single"/>
    </w:rPr>
  </w:style>
  <w:style w:type="paragraph" w:customStyle="1" w:styleId="13">
    <w:name w:val="Обычный1"/>
    <w:pPr>
      <w:spacing w:before="100" w:after="100" w:line="240" w:lineRule="auto"/>
    </w:pPr>
    <w:rPr>
      <w:rFonts w:ascii="Times New Roman" w:eastAsia="Times New Roman" w:hAnsi="Times New Roman" w:cs="Times New Roman"/>
      <w:sz w:val="24"/>
      <w:szCs w:val="20"/>
      <w:lang w:eastAsia="ru-RU"/>
    </w:rPr>
  </w:style>
  <w:style w:type="character" w:customStyle="1" w:styleId="32">
    <w:name w:val="Неразрешенное упоминание3"/>
    <w:basedOn w:val="a0"/>
    <w:uiPriority w:val="99"/>
    <w:semiHidden/>
    <w:unhideWhenUsed/>
    <w:rPr>
      <w:color w:val="605E5C"/>
      <w:shd w:val="clear" w:color="auto" w:fill="E1DFDD"/>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 w:type="paragraph" w:styleId="afe">
    <w:name w:val="List Paragraph"/>
    <w:basedOn w:val="a"/>
    <w:uiPriority w:val="34"/>
    <w:qFormat/>
    <w:pPr>
      <w:ind w:left="720"/>
      <w:contextualSpacing/>
    </w:p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7536">
      <w:bodyDiv w:val="1"/>
      <w:marLeft w:val="0"/>
      <w:marRight w:val="0"/>
      <w:marTop w:val="0"/>
      <w:marBottom w:val="0"/>
      <w:divBdr>
        <w:top w:val="none" w:sz="0" w:space="0" w:color="auto"/>
        <w:left w:val="none" w:sz="0" w:space="0" w:color="auto"/>
        <w:bottom w:val="none" w:sz="0" w:space="0" w:color="auto"/>
        <w:right w:val="none" w:sz="0" w:space="0" w:color="auto"/>
      </w:divBdr>
    </w:div>
    <w:div w:id="9527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markova@krc.karelia.ru" TargetMode="External"/><Relationship Id="rId18" Type="http://schemas.openxmlformats.org/officeDocument/2006/relationships/hyperlink" Target="http://www.severnaya.info/" TargetMode="External"/><Relationship Id="rId26" Type="http://schemas.openxmlformats.org/officeDocument/2006/relationships/hyperlink" Target="http://www.otel-karelia.ru/" TargetMode="External"/><Relationship Id="rId39" Type="http://schemas.openxmlformats.org/officeDocument/2006/relationships/hyperlink" Target="mailto:BRICSconf@krc.karelia.ru" TargetMode="External"/><Relationship Id="rId3" Type="http://schemas.openxmlformats.org/officeDocument/2006/relationships/styles" Target="styles.xml"/><Relationship Id="rId21" Type="http://schemas.openxmlformats.org/officeDocument/2006/relationships/hyperlink" Target="http://www.xn----itbbeichgewgelouf6o.xn--p1ai/" TargetMode="External"/><Relationship Id="rId34" Type="http://schemas.openxmlformats.org/officeDocument/2006/relationships/hyperlink" Target="https://legendary-karelia.ru/places/park-girvas-drevniy-vulkan/"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petrahotel.ru/" TargetMode="External"/><Relationship Id="rId25" Type="http://schemas.openxmlformats.org/officeDocument/2006/relationships/hyperlink" Target="http://www.karelia-hotel.ru/" TargetMode="External"/><Relationship Id="rId33" Type="http://schemas.openxmlformats.org/officeDocument/2006/relationships/hyperlink" Target="https://zapkivach.ru/en/" TargetMode="External"/><Relationship Id="rId38" Type="http://schemas.openxmlformats.org/officeDocument/2006/relationships/hyperlink" Target="mailto:BRICSconf@krc.karelia.ru" TargetMode="External"/><Relationship Id="rId2" Type="http://schemas.openxmlformats.org/officeDocument/2006/relationships/numbering" Target="numbering.xml"/><Relationship Id="rId16" Type="http://schemas.openxmlformats.org/officeDocument/2006/relationships/hyperlink" Target="http://www.piterinn.com/" TargetMode="External"/><Relationship Id="rId20" Type="http://schemas.openxmlformats.org/officeDocument/2006/relationships/hyperlink" Target="http://www.petrozavodsk.cosmosgroup.ru/" TargetMode="External"/><Relationship Id="rId29" Type="http://schemas.openxmlformats.org/officeDocument/2006/relationships/hyperlink" Target="https://igkrc.ru/geomuseum/" TargetMode="External"/><Relationship Id="rId41" Type="http://schemas.openxmlformats.org/officeDocument/2006/relationships/hyperlink" Target="mailto:BRICSconf@krc.karel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k-hotel.ru/" TargetMode="External"/><Relationship Id="rId32" Type="http://schemas.openxmlformats.org/officeDocument/2006/relationships/hyperlink" Target="http://illhportal.krc.karelia.ru/structure.php?id=P33" TargetMode="External"/><Relationship Id="rId37" Type="http://schemas.openxmlformats.org/officeDocument/2006/relationships/hyperlink" Target="mailto:BRICSconf@krc.karelia.ru" TargetMode="External"/><Relationship Id="rId40" Type="http://schemas.openxmlformats.org/officeDocument/2006/relationships/hyperlink" Target="http://www.krc.karelia.ru/bricsconf" TargetMode="External"/><Relationship Id="rId5" Type="http://schemas.openxmlformats.org/officeDocument/2006/relationships/settings" Target="settings.xml"/><Relationship Id="rId15" Type="http://schemas.openxmlformats.org/officeDocument/2006/relationships/hyperlink" Target="mailto:dialogkarelia@gmail.com" TargetMode="External"/><Relationship Id="rId23" Type="http://schemas.openxmlformats.org/officeDocument/2006/relationships/hyperlink" Target="http://www.harlandptz.ru/" TargetMode="External"/><Relationship Id="rId28" Type="http://schemas.openxmlformats.org/officeDocument/2006/relationships/image" Target="media/image7.jpeg"/><Relationship Id="rId36" Type="http://schemas.openxmlformats.org/officeDocument/2006/relationships/hyperlink" Target="http://vodlozero.ru/en/" TargetMode="External"/><Relationship Id="rId10" Type="http://schemas.openxmlformats.org/officeDocument/2006/relationships/header" Target="header1.xml"/><Relationship Id="rId19" Type="http://schemas.openxmlformats.org/officeDocument/2006/relationships/hyperlink" Target="http://www.frigatehotel.ru/" TargetMode="External"/><Relationship Id="rId31" Type="http://schemas.openxmlformats.org/officeDocument/2006/relationships/hyperlink" Target="http://www.krc.karelia.ru/section.php?id=2890&amp;plang=r&amp;search_year=199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tm-c.ru/" TargetMode="External"/><Relationship Id="rId14" Type="http://schemas.openxmlformats.org/officeDocument/2006/relationships/hyperlink" Target="mailto:agrodn@krc.karelia.ru" TargetMode="External"/><Relationship Id="rId22" Type="http://schemas.openxmlformats.org/officeDocument/2006/relationships/hyperlink" Target="http://www.onegacastle-hotel.ru/" TargetMode="External"/><Relationship Id="rId27" Type="http://schemas.openxmlformats.org/officeDocument/2006/relationships/hyperlink" Target="http://www.lahtitur.ru/" TargetMode="External"/><Relationship Id="rId30" Type="http://schemas.openxmlformats.org/officeDocument/2006/relationships/hyperlink" Target="http://www.krc.karelia.ru/section.php?id=3953" TargetMode="External"/><Relationship Id="rId35" Type="http://schemas.openxmlformats.org/officeDocument/2006/relationships/hyperlink" Target="https://kareliamuseum.ru/en/branches/656/"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2653-E089-4CE7-9B96-0B8223B7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Цветков Алекей Михайлович</cp:lastModifiedBy>
  <cp:revision>9</cp:revision>
  <cp:lastPrinted>2024-06-19T10:07:00Z</cp:lastPrinted>
  <dcterms:created xsi:type="dcterms:W3CDTF">2024-06-27T14:27:00Z</dcterms:created>
  <dcterms:modified xsi:type="dcterms:W3CDTF">2024-06-28T07:54:00Z</dcterms:modified>
</cp:coreProperties>
</file>