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E9" w:rsidRDefault="00F1206C" w:rsidP="00F1206C">
      <w:pPr>
        <w:tabs>
          <w:tab w:val="center" w:pos="4677"/>
        </w:tabs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3291E910" wp14:editId="22A6CFAC">
            <wp:extent cx="1104265" cy="914400"/>
            <wp:effectExtent l="0" t="0" r="635" b="0"/>
            <wp:docPr id="2" name="Рисунок 2" descr="C:\Users\Nigmatulina_A_M\AppData\Local\Microsoft\Windows\INetCache\Content.Word\Logo-MGI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gmatulina_A_M\AppData\Local\Microsoft\Windows\INetCache\Content.Word\Logo-MGIM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07D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 xml:space="preserve">          </w:t>
      </w: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 xml:space="preserve">        </w:t>
      </w:r>
      <w:r w:rsidR="004E5197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pt;height:75pt">
            <v:imagedata r:id="rId8" o:title="лого_НКИ англ"/>
          </v:shape>
        </w:pict>
      </w: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 wp14:anchorId="7643B989" wp14:editId="1F31AF0A">
            <wp:extent cx="1276539" cy="1276539"/>
            <wp:effectExtent l="0" t="0" r="0" b="0"/>
            <wp:docPr id="1" name="Рисунок 1" descr="C:\Users\Nigmatulina_A_M\AppData\Local\Microsoft\Windows\INetCache\Content.Word\5ea6e52a09a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gmatulina_A_M\AppData\Local\Microsoft\Windows\INetCache\Content.Word\5ea6e52a09a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48" cy="127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B79" w:rsidRPr="00F1206C" w:rsidRDefault="00A83B79" w:rsidP="00306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6C">
        <w:rPr>
          <w:rFonts w:ascii="Times New Roman" w:hAnsi="Times New Roman" w:cs="Times New Roman"/>
          <w:b/>
          <w:sz w:val="28"/>
          <w:szCs w:val="28"/>
        </w:rPr>
        <w:t xml:space="preserve">Московский институт международных отношений </w:t>
      </w:r>
    </w:p>
    <w:p w:rsidR="001C1440" w:rsidRPr="00F1206C" w:rsidRDefault="00A83B79" w:rsidP="00306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6C">
        <w:rPr>
          <w:rFonts w:ascii="Times New Roman" w:hAnsi="Times New Roman" w:cs="Times New Roman"/>
          <w:b/>
          <w:sz w:val="28"/>
          <w:szCs w:val="28"/>
        </w:rPr>
        <w:t>(МГИМО МИД России)</w:t>
      </w:r>
    </w:p>
    <w:p w:rsidR="001C1440" w:rsidRPr="00F1206C" w:rsidRDefault="001C1440" w:rsidP="001C1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6C">
        <w:rPr>
          <w:rFonts w:ascii="Times New Roman" w:hAnsi="Times New Roman" w:cs="Times New Roman"/>
          <w:b/>
          <w:sz w:val="28"/>
          <w:szCs w:val="28"/>
        </w:rPr>
        <w:t>Конвент РАМИ</w:t>
      </w:r>
    </w:p>
    <w:p w:rsidR="00502AE9" w:rsidRPr="00F1206C" w:rsidRDefault="00A83B79" w:rsidP="00306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6C">
        <w:rPr>
          <w:rFonts w:ascii="Times New Roman" w:hAnsi="Times New Roman" w:cs="Times New Roman"/>
          <w:b/>
          <w:sz w:val="28"/>
          <w:szCs w:val="28"/>
        </w:rPr>
        <w:t>14-16 октября 2021 г.</w:t>
      </w:r>
    </w:p>
    <w:p w:rsidR="001C1440" w:rsidRDefault="00306193" w:rsidP="00F30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6C">
        <w:rPr>
          <w:rFonts w:ascii="Times New Roman" w:hAnsi="Times New Roman" w:cs="Times New Roman"/>
          <w:b/>
          <w:sz w:val="28"/>
          <w:szCs w:val="28"/>
        </w:rPr>
        <w:t xml:space="preserve">Круглый стол </w:t>
      </w:r>
      <w:r w:rsidR="001C1440" w:rsidRPr="00F1206C">
        <w:rPr>
          <w:rFonts w:ascii="Times New Roman" w:hAnsi="Times New Roman" w:cs="Times New Roman"/>
          <w:b/>
          <w:sz w:val="28"/>
          <w:szCs w:val="28"/>
        </w:rPr>
        <w:t>15 октября 2021 г.</w:t>
      </w:r>
      <w:r w:rsidR="00DF007D">
        <w:rPr>
          <w:rFonts w:ascii="Times New Roman" w:hAnsi="Times New Roman" w:cs="Times New Roman"/>
          <w:b/>
          <w:sz w:val="28"/>
          <w:szCs w:val="28"/>
        </w:rPr>
        <w:t>, 10:00-12:00</w:t>
      </w:r>
      <w:r w:rsidR="00F30D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0D3C" w:rsidRDefault="00F30D3C" w:rsidP="00F30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(проводится в </w:t>
      </w:r>
      <w:r w:rsidR="00C67C83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="00C67C83" w:rsidRPr="00C67C83">
        <w:rPr>
          <w:rFonts w:ascii="Times New Roman" w:hAnsi="Times New Roman" w:cs="Times New Roman"/>
          <w:b/>
          <w:sz w:val="28"/>
          <w:szCs w:val="28"/>
        </w:rPr>
        <w:t>/</w:t>
      </w:r>
      <w:r w:rsidR="00C67C83">
        <w:rPr>
          <w:rFonts w:ascii="Times New Roman" w:hAnsi="Times New Roman" w:cs="Times New Roman"/>
          <w:b/>
          <w:sz w:val="28"/>
          <w:szCs w:val="28"/>
          <w:lang w:val="en-US"/>
        </w:rPr>
        <w:t>offline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формате, </w:t>
      </w:r>
      <w:r w:rsidR="00C67C83">
        <w:rPr>
          <w:rFonts w:ascii="Times New Roman" w:hAnsi="Times New Roman" w:cs="Times New Roman"/>
          <w:b/>
          <w:sz w:val="28"/>
          <w:szCs w:val="28"/>
        </w:rPr>
        <w:t>ауд.</w:t>
      </w:r>
      <w:r>
        <w:rPr>
          <w:rFonts w:ascii="Times New Roman" w:hAnsi="Times New Roman" w:cs="Times New Roman"/>
          <w:b/>
          <w:sz w:val="28"/>
          <w:szCs w:val="28"/>
        </w:rPr>
        <w:t xml:space="preserve"> 14 МИЭП)</w:t>
      </w:r>
    </w:p>
    <w:p w:rsidR="00056694" w:rsidRDefault="00056694" w:rsidP="00F30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D3C" w:rsidRDefault="00056694" w:rsidP="00F30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8A0854">
          <w:rPr>
            <w:rStyle w:val="aa"/>
            <w:rFonts w:ascii="Times New Roman" w:hAnsi="Times New Roman" w:cs="Times New Roman"/>
            <w:b/>
            <w:sz w:val="28"/>
            <w:szCs w:val="28"/>
          </w:rPr>
          <w:t>https://us02web.zoom.us/j/3648585506</w:t>
        </w:r>
      </w:hyperlink>
    </w:p>
    <w:p w:rsidR="00056694" w:rsidRPr="00F30D3C" w:rsidRDefault="00056694" w:rsidP="00F30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B79" w:rsidRPr="00F1206C" w:rsidRDefault="00A83B79" w:rsidP="00A83B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06C">
        <w:rPr>
          <w:rFonts w:ascii="Times New Roman" w:hAnsi="Times New Roman" w:cs="Times New Roman"/>
          <w:b/>
          <w:sz w:val="32"/>
          <w:szCs w:val="32"/>
        </w:rPr>
        <w:t>БРИКС перед лицом новых вызовов</w:t>
      </w:r>
    </w:p>
    <w:p w:rsidR="00A83B79" w:rsidRPr="00F1206C" w:rsidRDefault="00A83B79" w:rsidP="00A83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6C">
        <w:rPr>
          <w:rFonts w:ascii="Times New Roman" w:hAnsi="Times New Roman" w:cs="Times New Roman"/>
          <w:b/>
          <w:sz w:val="28"/>
          <w:szCs w:val="28"/>
        </w:rPr>
        <w:t>К</w:t>
      </w:r>
      <w:r w:rsidR="00306193" w:rsidRPr="00F1206C">
        <w:rPr>
          <w:rFonts w:ascii="Times New Roman" w:hAnsi="Times New Roman" w:cs="Times New Roman"/>
          <w:b/>
          <w:sz w:val="28"/>
          <w:szCs w:val="28"/>
        </w:rPr>
        <w:t>афедр</w:t>
      </w:r>
      <w:r w:rsidRPr="00F1206C">
        <w:rPr>
          <w:rFonts w:ascii="Times New Roman" w:hAnsi="Times New Roman" w:cs="Times New Roman"/>
          <w:b/>
          <w:sz w:val="28"/>
          <w:szCs w:val="28"/>
        </w:rPr>
        <w:t>а</w:t>
      </w:r>
      <w:r w:rsidR="00306193" w:rsidRPr="00F1206C">
        <w:rPr>
          <w:rFonts w:ascii="Times New Roman" w:hAnsi="Times New Roman" w:cs="Times New Roman"/>
          <w:b/>
          <w:sz w:val="28"/>
          <w:szCs w:val="28"/>
        </w:rPr>
        <w:t xml:space="preserve"> «Экономика и банковский бизнес»</w:t>
      </w:r>
    </w:p>
    <w:p w:rsidR="00A83B79" w:rsidRPr="00F1206C" w:rsidRDefault="00A83B79" w:rsidP="00A83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6C">
        <w:rPr>
          <w:rFonts w:ascii="Times New Roman" w:hAnsi="Times New Roman" w:cs="Times New Roman"/>
          <w:b/>
          <w:sz w:val="28"/>
          <w:szCs w:val="28"/>
        </w:rPr>
        <w:t>Кафедра «Истории и политики стран Европы и Америки»</w:t>
      </w:r>
    </w:p>
    <w:p w:rsidR="00A83B79" w:rsidRPr="00F1206C" w:rsidRDefault="00A83B79" w:rsidP="00A83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6C">
        <w:rPr>
          <w:rFonts w:ascii="Times New Roman" w:hAnsi="Times New Roman" w:cs="Times New Roman"/>
          <w:b/>
          <w:sz w:val="28"/>
          <w:szCs w:val="28"/>
        </w:rPr>
        <w:t xml:space="preserve">Национальный </w:t>
      </w:r>
      <w:r w:rsidR="00306193" w:rsidRPr="00F1206C">
        <w:rPr>
          <w:rFonts w:ascii="Times New Roman" w:hAnsi="Times New Roman" w:cs="Times New Roman"/>
          <w:b/>
          <w:sz w:val="28"/>
          <w:szCs w:val="28"/>
        </w:rPr>
        <w:t>комитет</w:t>
      </w:r>
      <w:r w:rsidRPr="00F12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193" w:rsidRPr="00F1206C">
        <w:rPr>
          <w:rFonts w:ascii="Times New Roman" w:hAnsi="Times New Roman" w:cs="Times New Roman"/>
          <w:b/>
          <w:sz w:val="28"/>
          <w:szCs w:val="28"/>
        </w:rPr>
        <w:t xml:space="preserve">по исследованию БРИКС </w:t>
      </w:r>
    </w:p>
    <w:p w:rsidR="00A83B79" w:rsidRPr="00F1206C" w:rsidRDefault="00A83B79" w:rsidP="0030619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6193" w:rsidRPr="00F1206C" w:rsidRDefault="00306193" w:rsidP="003061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06C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306193" w:rsidRPr="00F1206C" w:rsidRDefault="00306193" w:rsidP="0030619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1206C">
        <w:rPr>
          <w:rFonts w:ascii="Times New Roman" w:hAnsi="Times New Roman" w:cs="Times New Roman"/>
          <w:b/>
          <w:sz w:val="26"/>
          <w:szCs w:val="26"/>
        </w:rPr>
        <w:t>Модераторы:</w:t>
      </w:r>
    </w:p>
    <w:p w:rsidR="00306193" w:rsidRPr="00F1206C" w:rsidRDefault="00306193" w:rsidP="002029D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06C">
        <w:rPr>
          <w:rFonts w:ascii="Times New Roman" w:hAnsi="Times New Roman" w:cs="Times New Roman"/>
          <w:sz w:val="28"/>
          <w:szCs w:val="28"/>
        </w:rPr>
        <w:t>Ярыгина И.З., д.э.н., профессор, зав.</w:t>
      </w:r>
      <w:r w:rsidR="00A83B79" w:rsidRPr="00F1206C">
        <w:rPr>
          <w:rFonts w:ascii="Times New Roman" w:hAnsi="Times New Roman" w:cs="Times New Roman"/>
          <w:sz w:val="28"/>
          <w:szCs w:val="28"/>
        </w:rPr>
        <w:t xml:space="preserve"> </w:t>
      </w:r>
      <w:r w:rsidRPr="00F1206C">
        <w:rPr>
          <w:rFonts w:ascii="Times New Roman" w:hAnsi="Times New Roman" w:cs="Times New Roman"/>
          <w:sz w:val="28"/>
          <w:szCs w:val="28"/>
        </w:rPr>
        <w:t>кафедрой Экономики и банковск</w:t>
      </w:r>
      <w:r w:rsidR="00CC1323" w:rsidRPr="00F1206C">
        <w:rPr>
          <w:rFonts w:ascii="Times New Roman" w:hAnsi="Times New Roman" w:cs="Times New Roman"/>
          <w:sz w:val="28"/>
          <w:szCs w:val="28"/>
        </w:rPr>
        <w:t>ого бизнеса МГИМО МИД России</w:t>
      </w:r>
      <w:r w:rsidR="00056694">
        <w:rPr>
          <w:rFonts w:ascii="Times New Roman" w:hAnsi="Times New Roman" w:cs="Times New Roman"/>
          <w:sz w:val="28"/>
          <w:szCs w:val="28"/>
        </w:rPr>
        <w:t>, Директор по научной работе НКИ БРИКС</w:t>
      </w:r>
    </w:p>
    <w:p w:rsidR="00306193" w:rsidRPr="00F1206C" w:rsidRDefault="00306193" w:rsidP="002029D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1206C">
        <w:rPr>
          <w:rFonts w:ascii="Times New Roman" w:hAnsi="Times New Roman" w:cs="Times New Roman"/>
          <w:sz w:val="28"/>
          <w:szCs w:val="28"/>
        </w:rPr>
        <w:t>Окунева Л.С., д.ист.н., профессор, зав.</w:t>
      </w:r>
      <w:r w:rsidR="00A83B79" w:rsidRPr="00F1206C">
        <w:rPr>
          <w:rFonts w:ascii="Times New Roman" w:hAnsi="Times New Roman" w:cs="Times New Roman"/>
          <w:sz w:val="28"/>
          <w:szCs w:val="28"/>
        </w:rPr>
        <w:t xml:space="preserve"> </w:t>
      </w:r>
      <w:r w:rsidRPr="00F1206C">
        <w:rPr>
          <w:rFonts w:ascii="Times New Roman" w:hAnsi="Times New Roman" w:cs="Times New Roman"/>
          <w:sz w:val="28"/>
          <w:szCs w:val="28"/>
        </w:rPr>
        <w:t>кафедрой Истории и политики стран Европы и Америки</w:t>
      </w:r>
      <w:r w:rsidR="00CC1323" w:rsidRPr="00F1206C">
        <w:rPr>
          <w:rFonts w:ascii="Times New Roman" w:hAnsi="Times New Roman" w:cs="Times New Roman"/>
          <w:sz w:val="28"/>
          <w:szCs w:val="28"/>
        </w:rPr>
        <w:t xml:space="preserve"> МГИМО МИД России</w:t>
      </w:r>
    </w:p>
    <w:p w:rsidR="00306193" w:rsidRPr="00F1206C" w:rsidRDefault="00306193" w:rsidP="0030619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06C" w:rsidRPr="00F1206C" w:rsidRDefault="00F1206C" w:rsidP="00F1206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06C">
        <w:rPr>
          <w:rFonts w:ascii="Times New Roman" w:hAnsi="Times New Roman" w:cs="Times New Roman"/>
          <w:b/>
          <w:sz w:val="28"/>
          <w:szCs w:val="28"/>
        </w:rPr>
        <w:t>Приветственное слово:</w:t>
      </w:r>
    </w:p>
    <w:p w:rsidR="00F1206C" w:rsidRPr="00F1206C" w:rsidRDefault="00F1206C" w:rsidP="00F1206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B79" w:rsidRPr="00F1206C" w:rsidRDefault="00F1206C" w:rsidP="002029D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206C">
        <w:rPr>
          <w:rFonts w:ascii="Times New Roman" w:hAnsi="Times New Roman" w:cs="Times New Roman"/>
          <w:sz w:val="28"/>
          <w:szCs w:val="28"/>
        </w:rPr>
        <w:t>Толорая Г.Д., Заместитель Председателя Правления Национального комитета по исследованию БРИКС</w:t>
      </w:r>
    </w:p>
    <w:p w:rsidR="00F1206C" w:rsidRPr="00F1206C" w:rsidRDefault="00F1206C" w:rsidP="00F1206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06193" w:rsidRPr="00F1206C" w:rsidRDefault="00306193" w:rsidP="00306193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06C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CA73E5" w:rsidRPr="00DF007D" w:rsidRDefault="00CA73E5" w:rsidP="00CA7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07D">
        <w:rPr>
          <w:rFonts w:ascii="Times New Roman" w:hAnsi="Times New Roman" w:cs="Times New Roman"/>
          <w:sz w:val="28"/>
          <w:szCs w:val="28"/>
        </w:rPr>
        <w:t>Разумовский Д.В., к.э.н., Директор Института Латинской Америки РАН</w:t>
      </w:r>
    </w:p>
    <w:p w:rsidR="00CA73E5" w:rsidRPr="00F1206C" w:rsidRDefault="00CA73E5" w:rsidP="00CA7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06C">
        <w:rPr>
          <w:rFonts w:ascii="Times New Roman" w:hAnsi="Times New Roman" w:cs="Times New Roman"/>
          <w:sz w:val="28"/>
          <w:szCs w:val="28"/>
        </w:rPr>
        <w:t xml:space="preserve">Тема доклада </w:t>
      </w:r>
    </w:p>
    <w:p w:rsidR="00CA73E5" w:rsidRPr="00F1206C" w:rsidRDefault="00CA73E5" w:rsidP="00CA73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06C">
        <w:rPr>
          <w:rFonts w:ascii="Times New Roman" w:hAnsi="Times New Roman" w:cs="Times New Roman"/>
          <w:sz w:val="28"/>
          <w:szCs w:val="28"/>
        </w:rPr>
        <w:lastRenderedPageBreak/>
        <w:t>Бразилия: региональные аспекты развития</w:t>
      </w:r>
    </w:p>
    <w:p w:rsidR="00CA73E5" w:rsidRPr="00DF007D" w:rsidRDefault="00CA73E5" w:rsidP="00CA7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07D">
        <w:rPr>
          <w:rFonts w:ascii="Times New Roman" w:hAnsi="Times New Roman" w:cs="Times New Roman"/>
          <w:sz w:val="28"/>
          <w:szCs w:val="28"/>
        </w:rPr>
        <w:t>Окунева Л.С., д.ист.н., профессор, МГИМО</w:t>
      </w:r>
    </w:p>
    <w:p w:rsidR="00CA73E5" w:rsidRPr="00F1206C" w:rsidRDefault="00CA73E5" w:rsidP="00CA7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06C">
        <w:rPr>
          <w:rFonts w:ascii="Times New Roman" w:hAnsi="Times New Roman" w:cs="Times New Roman"/>
          <w:sz w:val="28"/>
          <w:szCs w:val="28"/>
        </w:rPr>
        <w:t xml:space="preserve">Тема доклада </w:t>
      </w:r>
    </w:p>
    <w:p w:rsidR="00CA73E5" w:rsidRDefault="00CA73E5" w:rsidP="00CA7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06C">
        <w:rPr>
          <w:rFonts w:ascii="Times New Roman" w:hAnsi="Times New Roman" w:cs="Times New Roman"/>
          <w:sz w:val="28"/>
          <w:szCs w:val="28"/>
        </w:rPr>
        <w:t>Эволюции и подходы в Бразилии к участию в объединении БРИКС</w:t>
      </w:r>
    </w:p>
    <w:p w:rsidR="00CA73E5" w:rsidRPr="00DF007D" w:rsidRDefault="00CA73E5" w:rsidP="00CA7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07D">
        <w:rPr>
          <w:rFonts w:ascii="Times New Roman" w:hAnsi="Times New Roman" w:cs="Times New Roman"/>
          <w:sz w:val="28"/>
          <w:szCs w:val="28"/>
        </w:rPr>
        <w:t xml:space="preserve">Звонова Е.А., д.э.н., профессор и Бадалов Л.А., к.э.н., доцент, </w:t>
      </w:r>
      <w:r>
        <w:rPr>
          <w:rFonts w:ascii="Times New Roman" w:hAnsi="Times New Roman" w:cs="Times New Roman"/>
          <w:sz w:val="28"/>
          <w:szCs w:val="28"/>
        </w:rPr>
        <w:t>Финуниверситет</w:t>
      </w:r>
      <w:r w:rsidRPr="00DF007D">
        <w:rPr>
          <w:rFonts w:ascii="Times New Roman" w:hAnsi="Times New Roman" w:cs="Times New Roman"/>
          <w:sz w:val="28"/>
          <w:szCs w:val="28"/>
        </w:rPr>
        <w:t xml:space="preserve"> при Правительстве РФ</w:t>
      </w:r>
    </w:p>
    <w:p w:rsidR="00CA73E5" w:rsidRPr="00F1206C" w:rsidRDefault="00CA73E5" w:rsidP="00CA7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06C">
        <w:rPr>
          <w:rFonts w:ascii="Times New Roman" w:hAnsi="Times New Roman" w:cs="Times New Roman"/>
          <w:sz w:val="28"/>
          <w:szCs w:val="28"/>
        </w:rPr>
        <w:t xml:space="preserve">Тема доклада  </w:t>
      </w:r>
    </w:p>
    <w:p w:rsidR="00CA73E5" w:rsidRDefault="00CA73E5" w:rsidP="00CA73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06C">
        <w:rPr>
          <w:rFonts w:ascii="Times New Roman" w:hAnsi="Times New Roman" w:cs="Times New Roman"/>
          <w:sz w:val="28"/>
          <w:szCs w:val="28"/>
        </w:rPr>
        <w:t xml:space="preserve">Особенности регионального регулирования платежно-расчетной инфраструктуры </w:t>
      </w:r>
    </w:p>
    <w:p w:rsidR="00CA73E5" w:rsidRPr="00DF007D" w:rsidRDefault="00CA73E5" w:rsidP="00CA73E5">
      <w:pPr>
        <w:jc w:val="both"/>
        <w:rPr>
          <w:rFonts w:ascii="Times New Roman" w:hAnsi="Times New Roman" w:cs="Times New Roman"/>
          <w:sz w:val="28"/>
          <w:szCs w:val="28"/>
        </w:rPr>
      </w:pPr>
      <w:r w:rsidRPr="00DF007D">
        <w:rPr>
          <w:rFonts w:ascii="Times New Roman" w:hAnsi="Times New Roman" w:cs="Times New Roman"/>
          <w:sz w:val="28"/>
          <w:szCs w:val="28"/>
        </w:rPr>
        <w:t>Ярыгина И.З., д.э.н., профессор, МГИМО</w:t>
      </w:r>
      <w:r w:rsidR="0005669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056694">
        <w:rPr>
          <w:rFonts w:ascii="Times New Roman" w:hAnsi="Times New Roman" w:cs="Times New Roman"/>
          <w:sz w:val="28"/>
          <w:szCs w:val="28"/>
        </w:rPr>
        <w:t xml:space="preserve"> НКИ БРИКС</w:t>
      </w:r>
    </w:p>
    <w:p w:rsidR="00CA73E5" w:rsidRPr="00F1206C" w:rsidRDefault="00CA73E5" w:rsidP="00CA73E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06C">
        <w:rPr>
          <w:rFonts w:ascii="Times New Roman" w:hAnsi="Times New Roman" w:cs="Times New Roman"/>
          <w:sz w:val="28"/>
          <w:szCs w:val="28"/>
        </w:rPr>
        <w:t>Тема</w:t>
      </w:r>
      <w:r w:rsidRPr="00F120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206C">
        <w:rPr>
          <w:rFonts w:ascii="Times New Roman" w:hAnsi="Times New Roman" w:cs="Times New Roman"/>
          <w:sz w:val="28"/>
          <w:szCs w:val="28"/>
        </w:rPr>
        <w:t>доклада</w:t>
      </w:r>
      <w:r w:rsidRPr="00F120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A73E5" w:rsidRPr="00F30D3C" w:rsidRDefault="00CA73E5" w:rsidP="00CA73E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06C">
        <w:rPr>
          <w:rFonts w:ascii="Times New Roman" w:hAnsi="Times New Roman" w:cs="Times New Roman"/>
          <w:sz w:val="28"/>
          <w:szCs w:val="28"/>
          <w:lang w:val="en-US"/>
        </w:rPr>
        <w:t>Challenges for BRICS sustainable economic development</w:t>
      </w:r>
    </w:p>
    <w:p w:rsidR="00CA73E5" w:rsidRPr="00DF007D" w:rsidRDefault="00CA73E5" w:rsidP="00CA7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07D">
        <w:rPr>
          <w:rFonts w:ascii="Times New Roman" w:hAnsi="Times New Roman" w:cs="Times New Roman"/>
          <w:sz w:val="28"/>
          <w:szCs w:val="28"/>
        </w:rPr>
        <w:t>Столбов М.И., д.э.н., профессор, МГИМО</w:t>
      </w:r>
    </w:p>
    <w:p w:rsidR="00CA73E5" w:rsidRPr="00CA73E5" w:rsidRDefault="00CA73E5" w:rsidP="00CA73E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06C">
        <w:rPr>
          <w:rFonts w:ascii="Times New Roman" w:hAnsi="Times New Roman" w:cs="Times New Roman"/>
          <w:sz w:val="28"/>
          <w:szCs w:val="28"/>
        </w:rPr>
        <w:t>Тема</w:t>
      </w:r>
      <w:r w:rsidRPr="00CA7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206C">
        <w:rPr>
          <w:rFonts w:ascii="Times New Roman" w:hAnsi="Times New Roman" w:cs="Times New Roman"/>
          <w:sz w:val="28"/>
          <w:szCs w:val="28"/>
        </w:rPr>
        <w:t>доклада</w:t>
      </w:r>
      <w:r w:rsidRPr="00CA73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A73E5" w:rsidRPr="002029D9" w:rsidRDefault="00CA73E5" w:rsidP="00CA73E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206C">
        <w:rPr>
          <w:rFonts w:ascii="Times New Roman" w:hAnsi="Times New Roman" w:cs="Times New Roman"/>
          <w:sz w:val="28"/>
          <w:szCs w:val="28"/>
          <w:lang w:val="en-US"/>
        </w:rPr>
        <w:t>Current challenges to financial stability in emergency market economies</w:t>
      </w:r>
    </w:p>
    <w:p w:rsidR="001C1440" w:rsidRPr="00DF007D" w:rsidRDefault="00306193" w:rsidP="00DF00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07D">
        <w:rPr>
          <w:rFonts w:ascii="Times New Roman" w:hAnsi="Times New Roman" w:cs="Times New Roman"/>
          <w:sz w:val="28"/>
          <w:szCs w:val="28"/>
        </w:rPr>
        <w:t xml:space="preserve">Панова Г.С., д.э.н., профессор, МГИМО </w:t>
      </w:r>
    </w:p>
    <w:p w:rsidR="00F1206C" w:rsidRPr="00F1206C" w:rsidRDefault="00F1206C" w:rsidP="00F120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06C">
        <w:rPr>
          <w:rFonts w:ascii="Times New Roman" w:hAnsi="Times New Roman" w:cs="Times New Roman"/>
          <w:sz w:val="28"/>
          <w:szCs w:val="28"/>
        </w:rPr>
        <w:t xml:space="preserve">Тема доклада </w:t>
      </w:r>
    </w:p>
    <w:p w:rsidR="00BA1387" w:rsidRPr="00F1206C" w:rsidRDefault="00A06720" w:rsidP="00F120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06C">
        <w:rPr>
          <w:rFonts w:ascii="Times New Roman" w:hAnsi="Times New Roman" w:cs="Times New Roman"/>
          <w:sz w:val="28"/>
          <w:szCs w:val="28"/>
        </w:rPr>
        <w:t xml:space="preserve">Потенциал  финансово – банковской </w:t>
      </w:r>
      <w:r w:rsidR="00BA1387" w:rsidRPr="00F1206C">
        <w:rPr>
          <w:rFonts w:ascii="Times New Roman" w:hAnsi="Times New Roman" w:cs="Times New Roman"/>
          <w:sz w:val="28"/>
          <w:szCs w:val="28"/>
        </w:rPr>
        <w:t>интеграции стран БРИКС в условиях современных вызовов</w:t>
      </w:r>
    </w:p>
    <w:p w:rsidR="001C1440" w:rsidRPr="00DF007D" w:rsidRDefault="00CC1323" w:rsidP="00DF00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07D">
        <w:rPr>
          <w:rFonts w:ascii="Times New Roman" w:hAnsi="Times New Roman" w:cs="Times New Roman"/>
          <w:sz w:val="28"/>
          <w:szCs w:val="28"/>
        </w:rPr>
        <w:t>Бордачев Т.</w:t>
      </w:r>
      <w:r w:rsidR="001C1440" w:rsidRPr="00DF007D">
        <w:rPr>
          <w:rFonts w:ascii="Times New Roman" w:hAnsi="Times New Roman" w:cs="Times New Roman"/>
          <w:sz w:val="28"/>
          <w:szCs w:val="28"/>
        </w:rPr>
        <w:t>В., к.э.н., доцент, НИУ ВШЭ</w:t>
      </w:r>
    </w:p>
    <w:p w:rsidR="00F1206C" w:rsidRPr="00F1206C" w:rsidRDefault="00F1206C" w:rsidP="00F120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06C">
        <w:rPr>
          <w:rFonts w:ascii="Times New Roman" w:hAnsi="Times New Roman" w:cs="Times New Roman"/>
          <w:sz w:val="28"/>
          <w:szCs w:val="28"/>
        </w:rPr>
        <w:t xml:space="preserve">Тема доклада </w:t>
      </w:r>
    </w:p>
    <w:p w:rsidR="00A83B79" w:rsidRPr="00F1206C" w:rsidRDefault="00A83B79" w:rsidP="00A83B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06C">
        <w:rPr>
          <w:rFonts w:ascii="Times New Roman" w:hAnsi="Times New Roman" w:cs="Times New Roman"/>
          <w:sz w:val="28"/>
          <w:szCs w:val="28"/>
        </w:rPr>
        <w:t>БРИКС и кризис международных институтов</w:t>
      </w:r>
    </w:p>
    <w:p w:rsidR="00F1206C" w:rsidRPr="00DF007D" w:rsidRDefault="00BA1387" w:rsidP="00DF00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07D">
        <w:rPr>
          <w:rFonts w:ascii="Times New Roman" w:hAnsi="Times New Roman" w:cs="Times New Roman"/>
          <w:sz w:val="28"/>
          <w:szCs w:val="28"/>
        </w:rPr>
        <w:t>Ж</w:t>
      </w:r>
      <w:r w:rsidR="00CC1323" w:rsidRPr="00DF007D">
        <w:rPr>
          <w:rFonts w:ascii="Times New Roman" w:hAnsi="Times New Roman" w:cs="Times New Roman"/>
          <w:sz w:val="28"/>
          <w:szCs w:val="28"/>
        </w:rPr>
        <w:t>арков Е.</w:t>
      </w:r>
      <w:r w:rsidR="00A37776" w:rsidRPr="00DF007D">
        <w:rPr>
          <w:rFonts w:ascii="Times New Roman" w:hAnsi="Times New Roman" w:cs="Times New Roman"/>
          <w:sz w:val="28"/>
          <w:szCs w:val="28"/>
        </w:rPr>
        <w:t xml:space="preserve"> (Германия)</w:t>
      </w:r>
      <w:r w:rsidR="00CC1323" w:rsidRPr="00DF007D">
        <w:rPr>
          <w:rFonts w:ascii="Times New Roman" w:hAnsi="Times New Roman" w:cs="Times New Roman"/>
          <w:sz w:val="28"/>
          <w:szCs w:val="28"/>
        </w:rPr>
        <w:t xml:space="preserve">, аспирант, </w:t>
      </w:r>
      <w:r w:rsidR="00DF007D">
        <w:rPr>
          <w:rFonts w:ascii="Times New Roman" w:hAnsi="Times New Roman" w:cs="Times New Roman"/>
          <w:sz w:val="28"/>
          <w:szCs w:val="28"/>
        </w:rPr>
        <w:t>Финуниверситет</w:t>
      </w:r>
      <w:r w:rsidR="00CC1323" w:rsidRPr="00DF007D">
        <w:rPr>
          <w:rFonts w:ascii="Times New Roman" w:hAnsi="Times New Roman" w:cs="Times New Roman"/>
          <w:sz w:val="28"/>
          <w:szCs w:val="28"/>
        </w:rPr>
        <w:t xml:space="preserve"> при Правительстве РФ </w:t>
      </w:r>
    </w:p>
    <w:p w:rsidR="00F1206C" w:rsidRPr="00F1206C" w:rsidRDefault="00F1206C" w:rsidP="00F120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206C">
        <w:rPr>
          <w:rFonts w:ascii="Times New Roman" w:hAnsi="Times New Roman" w:cs="Times New Roman"/>
          <w:sz w:val="28"/>
          <w:szCs w:val="28"/>
        </w:rPr>
        <w:t xml:space="preserve">Тема доклада </w:t>
      </w:r>
    </w:p>
    <w:p w:rsidR="00CC1323" w:rsidRPr="00A83B79" w:rsidRDefault="001C1440" w:rsidP="00F120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06C">
        <w:rPr>
          <w:rFonts w:ascii="Times New Roman" w:hAnsi="Times New Roman" w:cs="Times New Roman"/>
          <w:sz w:val="28"/>
          <w:szCs w:val="28"/>
        </w:rPr>
        <w:t>Развитие производственных цепочек БРИКС: проблемы и перспективы</w:t>
      </w:r>
    </w:p>
    <w:p w:rsidR="00306193" w:rsidRPr="00A83B79" w:rsidRDefault="00306193" w:rsidP="003061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6193" w:rsidRPr="00A83B79" w:rsidSect="00DF0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197" w:rsidRDefault="004E5197" w:rsidP="00F1206C">
      <w:pPr>
        <w:spacing w:after="0" w:line="240" w:lineRule="auto"/>
      </w:pPr>
      <w:r>
        <w:separator/>
      </w:r>
    </w:p>
  </w:endnote>
  <w:endnote w:type="continuationSeparator" w:id="0">
    <w:p w:rsidR="004E5197" w:rsidRDefault="004E5197" w:rsidP="00F1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197" w:rsidRDefault="004E5197" w:rsidP="00F1206C">
      <w:pPr>
        <w:spacing w:after="0" w:line="240" w:lineRule="auto"/>
      </w:pPr>
      <w:r>
        <w:separator/>
      </w:r>
    </w:p>
  </w:footnote>
  <w:footnote w:type="continuationSeparator" w:id="0">
    <w:p w:rsidR="004E5197" w:rsidRDefault="004E5197" w:rsidP="00F12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03418"/>
    <w:multiLevelType w:val="hybridMultilevel"/>
    <w:tmpl w:val="5E44E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92872"/>
    <w:multiLevelType w:val="hybridMultilevel"/>
    <w:tmpl w:val="DA740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04436"/>
    <w:multiLevelType w:val="hybridMultilevel"/>
    <w:tmpl w:val="286AD4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93"/>
    <w:rsid w:val="00056694"/>
    <w:rsid w:val="000624BE"/>
    <w:rsid w:val="000E0780"/>
    <w:rsid w:val="001C1440"/>
    <w:rsid w:val="002029D9"/>
    <w:rsid w:val="00306193"/>
    <w:rsid w:val="003F66B5"/>
    <w:rsid w:val="004E5197"/>
    <w:rsid w:val="00502AE9"/>
    <w:rsid w:val="006D47E9"/>
    <w:rsid w:val="00710936"/>
    <w:rsid w:val="00A06720"/>
    <w:rsid w:val="00A2524A"/>
    <w:rsid w:val="00A37776"/>
    <w:rsid w:val="00A83B79"/>
    <w:rsid w:val="00BA1387"/>
    <w:rsid w:val="00C11471"/>
    <w:rsid w:val="00C67C83"/>
    <w:rsid w:val="00CA73E5"/>
    <w:rsid w:val="00CC1323"/>
    <w:rsid w:val="00CC2994"/>
    <w:rsid w:val="00CD41E1"/>
    <w:rsid w:val="00DF007D"/>
    <w:rsid w:val="00F1206C"/>
    <w:rsid w:val="00F3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85B03-1DCF-4914-AF17-8C11122A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0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2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06C"/>
  </w:style>
  <w:style w:type="paragraph" w:styleId="a8">
    <w:name w:val="footer"/>
    <w:basedOn w:val="a"/>
    <w:link w:val="a9"/>
    <w:uiPriority w:val="99"/>
    <w:unhideWhenUsed/>
    <w:rsid w:val="00F12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06C"/>
  </w:style>
  <w:style w:type="character" w:styleId="aa">
    <w:name w:val="Hyperlink"/>
    <w:basedOn w:val="a0"/>
    <w:uiPriority w:val="99"/>
    <w:unhideWhenUsed/>
    <w:rsid w:val="00056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364858550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 Айгуль Маратовна</dc:creator>
  <cp:lastModifiedBy>Ирина</cp:lastModifiedBy>
  <cp:revision>2</cp:revision>
  <dcterms:created xsi:type="dcterms:W3CDTF">2021-09-29T20:30:00Z</dcterms:created>
  <dcterms:modified xsi:type="dcterms:W3CDTF">2021-09-29T20:30:00Z</dcterms:modified>
</cp:coreProperties>
</file>